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CFC2" w14:textId="0AEE016C" w:rsidR="00AC5789" w:rsidRDefault="00B05B3D" w:rsidP="00184AFE">
      <w:pPr>
        <w:jc w:val="both"/>
        <w:rPr>
          <w:rFonts w:ascii="Calibri" w:hAnsi="Calibri" w:cs="Calibri"/>
          <w:b/>
          <w:bCs/>
        </w:rPr>
      </w:pPr>
      <w:r w:rsidRPr="00184AFE">
        <w:rPr>
          <w:rFonts w:ascii="Calibri" w:hAnsi="Calibri" w:cs="Calibri"/>
          <w:b/>
          <w:bCs/>
        </w:rPr>
        <w:t xml:space="preserve">This template </w:t>
      </w:r>
      <w:r w:rsidR="00D313EA">
        <w:rPr>
          <w:rFonts w:ascii="Calibri" w:hAnsi="Calibri" w:cs="Calibri"/>
          <w:b/>
          <w:bCs/>
        </w:rPr>
        <w:t>lists</w:t>
      </w:r>
      <w:r w:rsidR="00AC5789" w:rsidRPr="00184AFE">
        <w:rPr>
          <w:rFonts w:ascii="Calibri" w:hAnsi="Calibri" w:cs="Calibri"/>
          <w:b/>
          <w:bCs/>
        </w:rPr>
        <w:t xml:space="preserve"> the </w:t>
      </w:r>
      <w:r w:rsidR="00A83603" w:rsidRPr="00184AFE">
        <w:rPr>
          <w:rFonts w:ascii="Calibri" w:hAnsi="Calibri" w:cs="Calibri"/>
          <w:b/>
          <w:bCs/>
        </w:rPr>
        <w:t>1</w:t>
      </w:r>
      <w:r w:rsidR="008512AD" w:rsidRPr="00184AFE">
        <w:rPr>
          <w:rFonts w:ascii="Calibri" w:hAnsi="Calibri" w:cs="Calibri"/>
          <w:b/>
          <w:bCs/>
        </w:rPr>
        <w:t>0</w:t>
      </w:r>
      <w:r w:rsidR="00A83603" w:rsidRPr="00184AFE">
        <w:rPr>
          <w:rFonts w:ascii="Calibri" w:hAnsi="Calibri" w:cs="Calibri"/>
          <w:b/>
          <w:bCs/>
        </w:rPr>
        <w:t xml:space="preserve"> fields </w:t>
      </w:r>
      <w:r w:rsidRPr="00184AFE">
        <w:rPr>
          <w:rFonts w:ascii="Calibri" w:hAnsi="Calibri" w:cs="Calibri"/>
          <w:b/>
          <w:bCs/>
        </w:rPr>
        <w:t>from</w:t>
      </w:r>
      <w:r w:rsidR="00DC722A" w:rsidRPr="00184AFE">
        <w:rPr>
          <w:rFonts w:ascii="Calibri" w:hAnsi="Calibri" w:cs="Calibri"/>
          <w:b/>
          <w:bCs/>
        </w:rPr>
        <w:t xml:space="preserve"> the HCAI Hospital Equity Report that require user input from hospitals</w:t>
      </w:r>
      <w:r w:rsidRPr="00184AFE">
        <w:rPr>
          <w:rFonts w:ascii="Calibri" w:hAnsi="Calibri" w:cs="Calibri"/>
          <w:b/>
          <w:bCs/>
        </w:rPr>
        <w:t xml:space="preserve"> using HQI</w:t>
      </w:r>
      <w:r w:rsidR="00111DC9" w:rsidRPr="00184AFE">
        <w:rPr>
          <w:rFonts w:ascii="Calibri" w:hAnsi="Calibri" w:cs="Calibri"/>
          <w:b/>
          <w:bCs/>
        </w:rPr>
        <w:t>’s</w:t>
      </w:r>
      <w:r w:rsidRPr="00184AFE">
        <w:rPr>
          <w:rFonts w:ascii="Calibri" w:hAnsi="Calibri" w:cs="Calibri"/>
          <w:b/>
          <w:bCs/>
        </w:rPr>
        <w:t xml:space="preserve"> </w:t>
      </w:r>
      <w:r w:rsidR="00111DC9" w:rsidRPr="00184AFE">
        <w:rPr>
          <w:rFonts w:ascii="Calibri" w:hAnsi="Calibri" w:cs="Calibri"/>
          <w:b/>
          <w:bCs/>
        </w:rPr>
        <w:t>equity report solution</w:t>
      </w:r>
      <w:r w:rsidR="00DC722A" w:rsidRPr="00184AFE">
        <w:rPr>
          <w:rFonts w:ascii="Calibri" w:hAnsi="Calibri" w:cs="Calibri"/>
          <w:b/>
          <w:bCs/>
        </w:rPr>
        <w:t xml:space="preserve">. </w:t>
      </w:r>
      <w:r w:rsidR="00111DC9" w:rsidRPr="00184AFE">
        <w:rPr>
          <w:rFonts w:ascii="Calibri" w:hAnsi="Calibri" w:cs="Calibri"/>
          <w:b/>
          <w:bCs/>
        </w:rPr>
        <w:t>Use this</w:t>
      </w:r>
      <w:r w:rsidR="00DC722A" w:rsidRPr="00184AFE">
        <w:rPr>
          <w:rFonts w:ascii="Calibri" w:hAnsi="Calibri" w:cs="Calibri"/>
          <w:b/>
          <w:bCs/>
        </w:rPr>
        <w:t xml:space="preserve"> template</w:t>
      </w:r>
      <w:r w:rsidR="00C959D2" w:rsidRPr="00184AFE">
        <w:rPr>
          <w:rFonts w:ascii="Calibri" w:hAnsi="Calibri" w:cs="Calibri"/>
          <w:b/>
          <w:bCs/>
        </w:rPr>
        <w:t xml:space="preserve"> </w:t>
      </w:r>
      <w:r w:rsidR="00111DC9" w:rsidRPr="00184AFE">
        <w:rPr>
          <w:rFonts w:ascii="Calibri" w:hAnsi="Calibri" w:cs="Calibri"/>
          <w:b/>
          <w:bCs/>
        </w:rPr>
        <w:t xml:space="preserve">to write your responses to </w:t>
      </w:r>
      <w:r w:rsidR="00C959D2" w:rsidRPr="00184AFE">
        <w:rPr>
          <w:rFonts w:ascii="Calibri" w:hAnsi="Calibri" w:cs="Calibri"/>
          <w:b/>
          <w:bCs/>
        </w:rPr>
        <w:t xml:space="preserve">these report elements </w:t>
      </w:r>
      <w:r w:rsidR="00174626" w:rsidRPr="00184AFE">
        <w:rPr>
          <w:rFonts w:ascii="Calibri" w:hAnsi="Calibri" w:cs="Calibri"/>
          <w:b/>
          <w:bCs/>
        </w:rPr>
        <w:t>so they can be cop</w:t>
      </w:r>
      <w:r w:rsidR="00076C16" w:rsidRPr="00184AFE">
        <w:rPr>
          <w:rFonts w:ascii="Calibri" w:hAnsi="Calibri" w:cs="Calibri"/>
          <w:b/>
          <w:bCs/>
        </w:rPr>
        <w:t>ied and pasted into</w:t>
      </w:r>
      <w:r w:rsidR="00C959D2" w:rsidRPr="00184AFE">
        <w:rPr>
          <w:rFonts w:ascii="Calibri" w:hAnsi="Calibri" w:cs="Calibri"/>
          <w:b/>
          <w:bCs/>
        </w:rPr>
        <w:t xml:space="preserve"> the HQIP User Interface</w:t>
      </w:r>
      <w:r w:rsidR="00DD55CA" w:rsidRPr="00184AFE">
        <w:rPr>
          <w:rFonts w:ascii="Calibri" w:hAnsi="Calibri" w:cs="Calibri"/>
          <w:b/>
          <w:bCs/>
        </w:rPr>
        <w:t xml:space="preserve"> and integrated into the</w:t>
      </w:r>
      <w:r w:rsidR="00111DC9" w:rsidRPr="00184AFE">
        <w:rPr>
          <w:rFonts w:ascii="Calibri" w:hAnsi="Calibri" w:cs="Calibri"/>
          <w:b/>
          <w:bCs/>
        </w:rPr>
        <w:t xml:space="preserve"> </w:t>
      </w:r>
      <w:r w:rsidR="00DD55CA" w:rsidRPr="00184AFE">
        <w:rPr>
          <w:rFonts w:ascii="Calibri" w:hAnsi="Calibri" w:cs="Calibri"/>
          <w:b/>
          <w:bCs/>
        </w:rPr>
        <w:t>downloadable csv report.</w:t>
      </w:r>
      <w:r w:rsidR="00622943">
        <w:rPr>
          <w:rFonts w:ascii="Calibri" w:hAnsi="Calibri" w:cs="Calibri"/>
          <w:b/>
          <w:bCs/>
        </w:rPr>
        <w:t xml:space="preserve"> Also included are fields for hospitals to report the</w:t>
      </w:r>
      <w:r w:rsidR="00B457BE">
        <w:rPr>
          <w:rFonts w:ascii="Calibri" w:hAnsi="Calibri" w:cs="Calibri"/>
          <w:b/>
          <w:bCs/>
        </w:rPr>
        <w:t>ir CMS</w:t>
      </w:r>
      <w:r w:rsidR="00622943">
        <w:rPr>
          <w:rFonts w:ascii="Calibri" w:hAnsi="Calibri" w:cs="Calibri"/>
          <w:b/>
          <w:bCs/>
        </w:rPr>
        <w:t xml:space="preserve"> </w:t>
      </w:r>
      <w:r w:rsidR="00B457BE">
        <w:rPr>
          <w:rFonts w:ascii="Calibri" w:hAnsi="Calibri" w:cs="Calibri"/>
          <w:b/>
          <w:bCs/>
        </w:rPr>
        <w:t xml:space="preserve">HCHE and SDOH Measures, </w:t>
      </w:r>
      <w:r w:rsidR="00B457BE" w:rsidRPr="00B457BE">
        <w:rPr>
          <w:rFonts w:ascii="Calibri" w:hAnsi="Calibri" w:cs="Calibri"/>
          <w:b/>
          <w:bCs/>
          <w:i/>
          <w:iCs/>
        </w:rPr>
        <w:t>if available</w:t>
      </w:r>
      <w:r w:rsidR="00B457BE">
        <w:rPr>
          <w:rFonts w:ascii="Calibri" w:hAnsi="Calibri" w:cs="Calibri"/>
          <w:b/>
          <w:bCs/>
        </w:rPr>
        <w:t>.</w:t>
      </w:r>
    </w:p>
    <w:p w14:paraId="3F11D98B" w14:textId="6DD201CC" w:rsidR="00581334" w:rsidRPr="00C82B27" w:rsidRDefault="02EE6D72" w:rsidP="00C82B27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rPr>
          <w:rFonts w:ascii="Calibri" w:hAnsi="Calibri" w:cs="Calibri"/>
          <w:b/>
          <w:bCs/>
          <w:i/>
          <w:iCs/>
        </w:rPr>
      </w:pPr>
      <w:r w:rsidRPr="00076C16">
        <w:rPr>
          <w:rFonts w:ascii="Calibri" w:hAnsi="Calibri" w:cs="Calibri"/>
          <w:b/>
          <w:bCs/>
        </w:rPr>
        <w:t>Web address for the Hospital Equity Report on the hospital's website</w:t>
      </w:r>
      <w:r w:rsidR="1AFB0F04" w:rsidRPr="00076C16">
        <w:rPr>
          <w:rFonts w:ascii="Calibri" w:hAnsi="Calibri" w:cs="Calibri"/>
          <w:b/>
          <w:bCs/>
        </w:rPr>
        <w:t xml:space="preserve"> </w:t>
      </w:r>
      <w:r w:rsidR="1AFB0F04" w:rsidRPr="00C82B27">
        <w:rPr>
          <w:rFonts w:ascii="Calibri" w:hAnsi="Calibri" w:cs="Calibri"/>
          <w:i/>
          <w:iCs/>
        </w:rPr>
        <w:t>(</w:t>
      </w:r>
      <w:r w:rsidR="00C82B27" w:rsidRPr="00C82B27">
        <w:rPr>
          <w:rFonts w:ascii="Calibri" w:hAnsi="Calibri" w:cs="Calibri"/>
          <w:i/>
          <w:iCs/>
        </w:rPr>
        <w:t>60 characters max</w:t>
      </w:r>
      <w:r w:rsidR="0671CFD1" w:rsidRPr="00C82B27">
        <w:rPr>
          <w:rFonts w:ascii="Calibri" w:hAnsi="Calibri" w:cs="Calibri"/>
          <w:i/>
          <w:iCs/>
        </w:rPr>
        <w:t>)</w:t>
      </w:r>
    </w:p>
    <w:tbl>
      <w:tblPr>
        <w:tblStyle w:val="TableGrid"/>
        <w:tblW w:w="14040" w:type="dxa"/>
        <w:tblInd w:w="355" w:type="dxa"/>
        <w:tblLook w:val="04A0" w:firstRow="1" w:lastRow="0" w:firstColumn="1" w:lastColumn="0" w:noHBand="0" w:noVBand="1"/>
      </w:tblPr>
      <w:tblGrid>
        <w:gridCol w:w="14040"/>
      </w:tblGrid>
      <w:tr w:rsidR="008857F5" w:rsidRPr="00AC5789" w14:paraId="0A5280FE" w14:textId="77777777" w:rsidTr="00E67248">
        <w:trPr>
          <w:trHeight w:val="260"/>
        </w:trPr>
        <w:tc>
          <w:tcPr>
            <w:tcW w:w="14040" w:type="dxa"/>
          </w:tcPr>
          <w:p w14:paraId="7D26B979" w14:textId="75FFC705" w:rsidR="008857F5" w:rsidRPr="00AC5789" w:rsidRDefault="008857F5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</w:tbl>
    <w:p w14:paraId="1E80A6AD" w14:textId="1CB72CA3" w:rsidR="006B4C4E" w:rsidRPr="002464B9" w:rsidRDefault="78BD846B" w:rsidP="0094263C">
      <w:pPr>
        <w:pStyle w:val="ListParagraph"/>
        <w:numPr>
          <w:ilvl w:val="0"/>
          <w:numId w:val="1"/>
        </w:numPr>
        <w:tabs>
          <w:tab w:val="left" w:pos="8640"/>
        </w:tabs>
        <w:spacing w:before="120" w:after="120" w:line="240" w:lineRule="auto"/>
        <w:ind w:left="360"/>
        <w:contextualSpacing w:val="0"/>
        <w:rPr>
          <w:rFonts w:ascii="Calibri" w:hAnsi="Calibri" w:cs="Calibri"/>
        </w:rPr>
      </w:pPr>
      <w:r w:rsidRPr="008512AD">
        <w:rPr>
          <w:rFonts w:ascii="Calibri" w:hAnsi="Calibri" w:cs="Calibri"/>
          <w:b/>
          <w:bCs/>
        </w:rPr>
        <w:t>Do you have a designated individual who leads hospital health equity activities?</w:t>
      </w:r>
      <w:r w:rsidR="0094263C">
        <w:rPr>
          <w:rFonts w:ascii="Calibri" w:hAnsi="Calibri" w:cs="Calibri"/>
          <w:b/>
          <w:bCs/>
        </w:rPr>
        <w:tab/>
      </w:r>
      <w:sdt>
        <w:sdtPr>
          <w:rPr>
            <w:rFonts w:ascii="MS Gothic" w:eastAsia="MS Gothic" w:hAnsi="MS Gothic" w:cs="Calibri"/>
          </w:rPr>
          <w:id w:val="1834565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456">
            <w:rPr>
              <w:rFonts w:ascii="MS Gothic" w:eastAsia="MS Gothic" w:hAnsi="MS Gothic" w:cs="Calibri" w:hint="eastAsia"/>
            </w:rPr>
            <w:t>☐</w:t>
          </w:r>
        </w:sdtContent>
      </w:sdt>
      <w:r w:rsidR="001D2E05" w:rsidRPr="002464B9">
        <w:rPr>
          <w:rFonts w:ascii="Calibri" w:hAnsi="Calibri" w:cs="Calibri"/>
        </w:rPr>
        <w:t xml:space="preserve"> </w:t>
      </w:r>
      <w:r w:rsidR="00360723" w:rsidRPr="002464B9">
        <w:rPr>
          <w:rFonts w:ascii="Calibri" w:hAnsi="Calibri" w:cs="Calibri"/>
        </w:rPr>
        <w:t xml:space="preserve">Yes  </w:t>
      </w:r>
      <w:sdt>
        <w:sdtPr>
          <w:rPr>
            <w:rFonts w:ascii="Segoe UI Symbol" w:eastAsia="MS Gothic" w:hAnsi="Segoe UI Symbol" w:cs="Segoe UI Symbol"/>
          </w:rPr>
          <w:id w:val="-410781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723" w:rsidRPr="002464B9">
            <w:rPr>
              <w:rFonts w:ascii="Segoe UI Symbol" w:eastAsia="MS Gothic" w:hAnsi="Segoe UI Symbol" w:cs="Segoe UI Symbol"/>
            </w:rPr>
            <w:t>☐</w:t>
          </w:r>
        </w:sdtContent>
      </w:sdt>
      <w:r w:rsidR="00360723" w:rsidRPr="002464B9">
        <w:rPr>
          <w:rFonts w:ascii="Calibri" w:hAnsi="Calibri" w:cs="Calibri"/>
        </w:rPr>
        <w:t xml:space="preserve"> No</w:t>
      </w:r>
      <w:r w:rsidR="00C82B27">
        <w:rPr>
          <w:rFonts w:ascii="Calibri" w:hAnsi="Calibri" w:cs="Calibri"/>
        </w:rPr>
        <w:t xml:space="preserve"> </w:t>
      </w:r>
    </w:p>
    <w:p w14:paraId="7EE02ABA" w14:textId="2C3E39CC" w:rsidR="002464B9" w:rsidRPr="002464B9" w:rsidRDefault="78BD846B" w:rsidP="0094263C">
      <w:pPr>
        <w:pStyle w:val="ListParagraph"/>
        <w:numPr>
          <w:ilvl w:val="0"/>
          <w:numId w:val="1"/>
        </w:numPr>
        <w:tabs>
          <w:tab w:val="left" w:pos="8640"/>
        </w:tabs>
        <w:spacing w:before="120" w:after="120" w:line="240" w:lineRule="auto"/>
        <w:ind w:left="360"/>
        <w:contextualSpacing w:val="0"/>
        <w:rPr>
          <w:rFonts w:ascii="Calibri" w:hAnsi="Calibri" w:cs="Calibri"/>
        </w:rPr>
      </w:pPr>
      <w:r w:rsidRPr="002464B9">
        <w:rPr>
          <w:rFonts w:ascii="Calibri" w:hAnsi="Calibri" w:cs="Calibri"/>
          <w:b/>
          <w:bCs/>
        </w:rPr>
        <w:t>Do you provide documentation of policy prohibiting discrimination?</w:t>
      </w:r>
      <w:r w:rsidR="0094263C">
        <w:rPr>
          <w:rFonts w:ascii="Calibri" w:hAnsi="Calibri" w:cs="Calibri"/>
          <w:b/>
          <w:bCs/>
        </w:rPr>
        <w:tab/>
      </w:r>
      <w:sdt>
        <w:sdtPr>
          <w:rPr>
            <w:rFonts w:ascii="MS Gothic" w:eastAsia="MS Gothic" w:hAnsi="MS Gothic" w:cs="Calibri"/>
          </w:rPr>
          <w:id w:val="120983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4B9">
            <w:rPr>
              <w:rFonts w:ascii="MS Gothic" w:eastAsia="MS Gothic" w:hAnsi="MS Gothic" w:cs="Calibri" w:hint="eastAsia"/>
            </w:rPr>
            <w:t>☐</w:t>
          </w:r>
        </w:sdtContent>
      </w:sdt>
      <w:r w:rsidR="002464B9" w:rsidRPr="002464B9">
        <w:rPr>
          <w:rFonts w:ascii="Calibri" w:hAnsi="Calibri" w:cs="Calibri"/>
        </w:rPr>
        <w:t xml:space="preserve"> Yes  </w:t>
      </w:r>
      <w:sdt>
        <w:sdtPr>
          <w:rPr>
            <w:rFonts w:ascii="Segoe UI Symbol" w:eastAsia="MS Gothic" w:hAnsi="Segoe UI Symbol" w:cs="Segoe UI Symbol"/>
          </w:rPr>
          <w:id w:val="401882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4B9" w:rsidRPr="002464B9">
            <w:rPr>
              <w:rFonts w:ascii="Segoe UI Symbol" w:eastAsia="MS Gothic" w:hAnsi="Segoe UI Symbol" w:cs="Segoe UI Symbol"/>
            </w:rPr>
            <w:t>☐</w:t>
          </w:r>
        </w:sdtContent>
      </w:sdt>
      <w:r w:rsidR="002464B9" w:rsidRPr="002464B9">
        <w:rPr>
          <w:rFonts w:ascii="Calibri" w:hAnsi="Calibri" w:cs="Calibri"/>
        </w:rPr>
        <w:t xml:space="preserve"> No</w:t>
      </w:r>
    </w:p>
    <w:p w14:paraId="70D74488" w14:textId="4B2F8DDF" w:rsidR="00360723" w:rsidRPr="00C82B27" w:rsidRDefault="39C0195E" w:rsidP="00C82B27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rPr>
          <w:rFonts w:ascii="Calibri" w:hAnsi="Calibri" w:cs="Calibri"/>
          <w:i/>
          <w:iCs/>
        </w:rPr>
      </w:pPr>
      <w:r w:rsidRPr="00076C16">
        <w:rPr>
          <w:rFonts w:ascii="Calibri" w:hAnsi="Calibri" w:cs="Calibri"/>
          <w:b/>
          <w:bCs/>
        </w:rPr>
        <w:t>Equity Plan</w:t>
      </w:r>
      <w:r w:rsidR="00FD1E68">
        <w:rPr>
          <w:rFonts w:ascii="Calibri" w:hAnsi="Calibri" w:cs="Calibri"/>
          <w:b/>
          <w:bCs/>
        </w:rPr>
        <w:t>:</w:t>
      </w:r>
      <w:r w:rsidR="008B0ECB">
        <w:rPr>
          <w:rFonts w:ascii="Calibri" w:hAnsi="Calibri" w:cs="Calibri"/>
          <w:b/>
          <w:bCs/>
        </w:rPr>
        <w:t xml:space="preserve"> </w:t>
      </w:r>
      <w:r w:rsidR="00083CBA">
        <w:rPr>
          <w:rFonts w:ascii="Calibri" w:hAnsi="Calibri" w:cs="Calibri"/>
          <w:b/>
          <w:bCs/>
        </w:rPr>
        <w:t>What</w:t>
      </w:r>
      <w:r w:rsidR="00C12917">
        <w:rPr>
          <w:rFonts w:ascii="Calibri" w:hAnsi="Calibri" w:cs="Calibri"/>
          <w:b/>
          <w:bCs/>
        </w:rPr>
        <w:t xml:space="preserve"> actions </w:t>
      </w:r>
      <w:r w:rsidR="00083CBA">
        <w:rPr>
          <w:rFonts w:ascii="Calibri" w:hAnsi="Calibri" w:cs="Calibri"/>
          <w:b/>
          <w:bCs/>
        </w:rPr>
        <w:t>are planned</w:t>
      </w:r>
      <w:r w:rsidR="0033060C">
        <w:rPr>
          <w:rFonts w:ascii="Calibri" w:hAnsi="Calibri" w:cs="Calibri"/>
          <w:b/>
          <w:bCs/>
        </w:rPr>
        <w:t xml:space="preserve"> </w:t>
      </w:r>
      <w:r w:rsidRPr="00076C16">
        <w:rPr>
          <w:rFonts w:ascii="Calibri" w:hAnsi="Calibri" w:cs="Calibri"/>
          <w:b/>
          <w:bCs/>
        </w:rPr>
        <w:t xml:space="preserve">to address the </w:t>
      </w:r>
      <w:r w:rsidR="00083CBA">
        <w:rPr>
          <w:rFonts w:ascii="Calibri" w:hAnsi="Calibri" w:cs="Calibri"/>
          <w:b/>
          <w:bCs/>
        </w:rPr>
        <w:t>Top 10 D</w:t>
      </w:r>
      <w:r w:rsidRPr="00076C16">
        <w:rPr>
          <w:rFonts w:ascii="Calibri" w:hAnsi="Calibri" w:cs="Calibri"/>
          <w:b/>
          <w:bCs/>
        </w:rPr>
        <w:t>isparities identified in the data</w:t>
      </w:r>
      <w:r w:rsidR="003201B0" w:rsidRPr="00076C16">
        <w:rPr>
          <w:rFonts w:ascii="Calibri" w:hAnsi="Calibri" w:cs="Calibri"/>
          <w:b/>
          <w:bCs/>
        </w:rPr>
        <w:t>,</w:t>
      </w:r>
      <w:r w:rsidRPr="00076C16">
        <w:rPr>
          <w:rFonts w:ascii="Calibri" w:hAnsi="Calibri" w:cs="Calibri"/>
          <w:b/>
          <w:bCs/>
        </w:rPr>
        <w:t xml:space="preserve"> including population impact, measurable objectives, and specific timeframe</w:t>
      </w:r>
      <w:r w:rsidR="0481E6B9" w:rsidRPr="00076C16">
        <w:rPr>
          <w:rFonts w:ascii="Calibri" w:hAnsi="Calibri" w:cs="Calibri"/>
          <w:b/>
          <w:bCs/>
        </w:rPr>
        <w:t xml:space="preserve">. </w:t>
      </w:r>
      <w:r w:rsidR="008512AD" w:rsidRPr="00C82B27">
        <w:rPr>
          <w:rFonts w:ascii="Calibri" w:hAnsi="Calibri" w:cs="Calibri"/>
          <w:i/>
          <w:iCs/>
        </w:rPr>
        <w:t>(</w:t>
      </w:r>
      <w:r w:rsidR="00C82B27" w:rsidRPr="00C82B27">
        <w:rPr>
          <w:rFonts w:ascii="Calibri" w:hAnsi="Calibri" w:cs="Calibri"/>
          <w:i/>
          <w:iCs/>
        </w:rPr>
        <w:t xml:space="preserve">5000 </w:t>
      </w:r>
      <w:r w:rsidR="008512AD" w:rsidRPr="00C82B27">
        <w:rPr>
          <w:rFonts w:ascii="Calibri" w:hAnsi="Calibri" w:cs="Calibri"/>
          <w:i/>
          <w:iCs/>
        </w:rPr>
        <w:t>character</w:t>
      </w:r>
      <w:r w:rsidR="00C82B27" w:rsidRPr="00C82B27">
        <w:rPr>
          <w:rFonts w:ascii="Calibri" w:hAnsi="Calibri" w:cs="Calibri"/>
          <w:i/>
          <w:iCs/>
        </w:rPr>
        <w:t>s</w:t>
      </w:r>
      <w:r w:rsidR="008512AD" w:rsidRPr="00C82B27">
        <w:rPr>
          <w:rFonts w:ascii="Calibri" w:hAnsi="Calibri" w:cs="Calibri"/>
          <w:i/>
          <w:iCs/>
        </w:rPr>
        <w:t xml:space="preserve"> </w:t>
      </w:r>
      <w:r w:rsidR="00C82B27" w:rsidRPr="00C82B27">
        <w:rPr>
          <w:rFonts w:ascii="Calibri" w:hAnsi="Calibri" w:cs="Calibri"/>
          <w:i/>
          <w:iCs/>
        </w:rPr>
        <w:t>max</w:t>
      </w:r>
      <w:r w:rsidR="008512AD" w:rsidRPr="00C82B27">
        <w:rPr>
          <w:rFonts w:ascii="Calibri" w:hAnsi="Calibri" w:cs="Calibri"/>
          <w:i/>
          <w:iCs/>
        </w:rPr>
        <w:t>)</w:t>
      </w:r>
    </w:p>
    <w:tbl>
      <w:tblPr>
        <w:tblStyle w:val="TableGrid"/>
        <w:tblW w:w="14040" w:type="dxa"/>
        <w:tblInd w:w="355" w:type="dxa"/>
        <w:tblLook w:val="04A0" w:firstRow="1" w:lastRow="0" w:firstColumn="1" w:lastColumn="0" w:noHBand="0" w:noVBand="1"/>
      </w:tblPr>
      <w:tblGrid>
        <w:gridCol w:w="14040"/>
      </w:tblGrid>
      <w:tr w:rsidR="00360723" w:rsidRPr="00AC5789" w14:paraId="1CD82CDE" w14:textId="77777777" w:rsidTr="00E67248">
        <w:trPr>
          <w:trHeight w:val="278"/>
        </w:trPr>
        <w:tc>
          <w:tcPr>
            <w:tcW w:w="14040" w:type="dxa"/>
          </w:tcPr>
          <w:p w14:paraId="317049B0" w14:textId="77777777" w:rsidR="00A86761" w:rsidRDefault="00A86761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3AC874EC" w14:textId="77777777" w:rsidR="00A86761" w:rsidRDefault="00A86761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36A0CDC0" w14:textId="77777777" w:rsidR="00901B84" w:rsidRDefault="00901B84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32684DB5" w14:textId="77777777" w:rsidR="00901B84" w:rsidRDefault="00901B84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2C53906B" w14:textId="34F74795" w:rsidR="00A86761" w:rsidRPr="00AC5789" w:rsidRDefault="00A86761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</w:tbl>
    <w:p w14:paraId="2CD938C1" w14:textId="67A36A99" w:rsidR="00317BEE" w:rsidRPr="00184AFE" w:rsidRDefault="00E67248" w:rsidP="00901B84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Describe your</w:t>
      </w:r>
      <w:r w:rsidR="227118BC" w:rsidRPr="00184AFE">
        <w:rPr>
          <w:rFonts w:ascii="Calibri" w:hAnsi="Calibri" w:cs="Calibri"/>
          <w:b/>
          <w:bCs/>
        </w:rPr>
        <w:t xml:space="preserve"> performance in the priority area of </w:t>
      </w:r>
      <w:r w:rsidR="00C82B27" w:rsidRPr="00184AFE">
        <w:rPr>
          <w:rFonts w:ascii="Calibri" w:hAnsi="Calibri" w:cs="Calibri"/>
          <w:b/>
          <w:bCs/>
          <w:i/>
          <w:iCs/>
        </w:rPr>
        <w:t>P</w:t>
      </w:r>
      <w:r w:rsidR="227118BC" w:rsidRPr="00184AFE">
        <w:rPr>
          <w:rFonts w:ascii="Calibri" w:hAnsi="Calibri" w:cs="Calibri"/>
          <w:b/>
          <w:bCs/>
          <w:i/>
          <w:iCs/>
        </w:rPr>
        <w:t>erson-</w:t>
      </w:r>
      <w:r w:rsidR="00C82B27" w:rsidRPr="00184AFE">
        <w:rPr>
          <w:rFonts w:ascii="Calibri" w:hAnsi="Calibri" w:cs="Calibri"/>
          <w:b/>
          <w:bCs/>
          <w:i/>
          <w:iCs/>
        </w:rPr>
        <w:t>C</w:t>
      </w:r>
      <w:r w:rsidR="227118BC" w:rsidRPr="00184AFE">
        <w:rPr>
          <w:rFonts w:ascii="Calibri" w:hAnsi="Calibri" w:cs="Calibri"/>
          <w:b/>
          <w:bCs/>
          <w:i/>
          <w:iCs/>
        </w:rPr>
        <w:t xml:space="preserve">entered </w:t>
      </w:r>
      <w:r w:rsidR="00C82B27" w:rsidRPr="00184AFE">
        <w:rPr>
          <w:rFonts w:ascii="Calibri" w:hAnsi="Calibri" w:cs="Calibri"/>
          <w:b/>
          <w:bCs/>
          <w:i/>
          <w:iCs/>
        </w:rPr>
        <w:t>C</w:t>
      </w:r>
      <w:r w:rsidR="00317BEE" w:rsidRPr="00184AFE">
        <w:rPr>
          <w:rFonts w:ascii="Calibri" w:hAnsi="Calibri" w:cs="Calibri"/>
          <w:b/>
          <w:bCs/>
          <w:i/>
          <w:iCs/>
        </w:rPr>
        <w:t>are</w:t>
      </w:r>
      <w:r w:rsidR="00317BEE" w:rsidRPr="00184AFE">
        <w:rPr>
          <w:rFonts w:ascii="Calibri" w:hAnsi="Calibri" w:cs="Calibri"/>
          <w:b/>
          <w:bCs/>
        </w:rPr>
        <w:t>.</w:t>
      </w:r>
      <w:r w:rsidR="00C82B27" w:rsidRPr="00184AFE">
        <w:rPr>
          <w:rFonts w:ascii="Calibri" w:hAnsi="Calibri" w:cs="Calibri"/>
          <w:b/>
          <w:bCs/>
        </w:rPr>
        <w:t xml:space="preserve"> </w:t>
      </w:r>
      <w:r w:rsidR="00C82B27" w:rsidRPr="00184AFE">
        <w:rPr>
          <w:rFonts w:ascii="Calibri" w:hAnsi="Calibri" w:cs="Calibri"/>
          <w:i/>
          <w:iCs/>
        </w:rPr>
        <w:t>(5000 characters max)</w:t>
      </w:r>
    </w:p>
    <w:tbl>
      <w:tblPr>
        <w:tblStyle w:val="TableGrid"/>
        <w:tblW w:w="14040" w:type="dxa"/>
        <w:tblInd w:w="355" w:type="dxa"/>
        <w:tblLook w:val="04A0" w:firstRow="1" w:lastRow="0" w:firstColumn="1" w:lastColumn="0" w:noHBand="0" w:noVBand="1"/>
      </w:tblPr>
      <w:tblGrid>
        <w:gridCol w:w="14040"/>
      </w:tblGrid>
      <w:tr w:rsidR="00317BEE" w:rsidRPr="00AC5789" w14:paraId="06CC2A7C" w14:textId="77777777" w:rsidTr="00E67248">
        <w:trPr>
          <w:trHeight w:val="188"/>
        </w:trPr>
        <w:tc>
          <w:tcPr>
            <w:tcW w:w="14040" w:type="dxa"/>
          </w:tcPr>
          <w:p w14:paraId="559C767D" w14:textId="77777777" w:rsidR="00317BEE" w:rsidRDefault="00317BEE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188B4733" w14:textId="77777777" w:rsidR="00A86761" w:rsidRDefault="00A86761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6ACD7765" w14:textId="77777777" w:rsidR="00901B84" w:rsidRDefault="00901B84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74568651" w14:textId="77777777" w:rsidR="00901B84" w:rsidRDefault="00901B84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24630BE6" w14:textId="77777777" w:rsidR="00A86761" w:rsidRPr="00AC5789" w:rsidRDefault="00A86761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</w:tbl>
    <w:p w14:paraId="6760BF92" w14:textId="428A426D" w:rsidR="00317BEE" w:rsidRPr="00F128FA" w:rsidRDefault="00E67248" w:rsidP="00184AFE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Describe your</w:t>
      </w:r>
      <w:r w:rsidRPr="00184AFE">
        <w:rPr>
          <w:rFonts w:ascii="Calibri" w:hAnsi="Calibri" w:cs="Calibri"/>
          <w:b/>
          <w:bCs/>
        </w:rPr>
        <w:t xml:space="preserve"> performance </w:t>
      </w:r>
      <w:r w:rsidR="227118BC" w:rsidRPr="00F128FA">
        <w:rPr>
          <w:rFonts w:ascii="Calibri" w:hAnsi="Calibri" w:cs="Calibri"/>
          <w:b/>
          <w:bCs/>
        </w:rPr>
        <w:t xml:space="preserve">in the priority area of </w:t>
      </w:r>
      <w:r w:rsidR="00C82B27">
        <w:rPr>
          <w:rFonts w:ascii="Calibri" w:hAnsi="Calibri" w:cs="Calibri"/>
          <w:b/>
          <w:bCs/>
          <w:i/>
          <w:iCs/>
        </w:rPr>
        <w:t>P</w:t>
      </w:r>
      <w:r w:rsidR="227118BC" w:rsidRPr="004D0348">
        <w:rPr>
          <w:rFonts w:ascii="Calibri" w:hAnsi="Calibri" w:cs="Calibri"/>
          <w:b/>
          <w:bCs/>
          <w:i/>
          <w:iCs/>
        </w:rPr>
        <w:t xml:space="preserve">atient </w:t>
      </w:r>
      <w:r w:rsidR="00C82B27">
        <w:rPr>
          <w:rFonts w:ascii="Calibri" w:hAnsi="Calibri" w:cs="Calibri"/>
          <w:b/>
          <w:bCs/>
          <w:i/>
          <w:iCs/>
        </w:rPr>
        <w:t>S</w:t>
      </w:r>
      <w:r w:rsidR="227118BC" w:rsidRPr="004D0348">
        <w:rPr>
          <w:rFonts w:ascii="Calibri" w:hAnsi="Calibri" w:cs="Calibri"/>
          <w:b/>
          <w:bCs/>
          <w:i/>
          <w:iCs/>
        </w:rPr>
        <w:t>afety</w:t>
      </w:r>
      <w:r w:rsidR="00317BEE" w:rsidRPr="00F128FA">
        <w:rPr>
          <w:rFonts w:ascii="Calibri" w:hAnsi="Calibri" w:cs="Calibri"/>
          <w:b/>
          <w:bCs/>
        </w:rPr>
        <w:t>.</w:t>
      </w:r>
      <w:r w:rsidR="00C82B27">
        <w:rPr>
          <w:rFonts w:ascii="Calibri" w:hAnsi="Calibri" w:cs="Calibri"/>
          <w:b/>
          <w:bCs/>
        </w:rPr>
        <w:t xml:space="preserve"> </w:t>
      </w:r>
      <w:r w:rsidR="00C82B27" w:rsidRPr="00C82B27">
        <w:rPr>
          <w:rFonts w:ascii="Calibri" w:hAnsi="Calibri" w:cs="Calibri"/>
          <w:i/>
          <w:iCs/>
        </w:rPr>
        <w:t>(5000 characters max)</w:t>
      </w:r>
    </w:p>
    <w:tbl>
      <w:tblPr>
        <w:tblStyle w:val="TableGrid"/>
        <w:tblW w:w="14040" w:type="dxa"/>
        <w:tblInd w:w="355" w:type="dxa"/>
        <w:tblLook w:val="04A0" w:firstRow="1" w:lastRow="0" w:firstColumn="1" w:lastColumn="0" w:noHBand="0" w:noVBand="1"/>
      </w:tblPr>
      <w:tblGrid>
        <w:gridCol w:w="14040"/>
      </w:tblGrid>
      <w:tr w:rsidR="00317BEE" w:rsidRPr="00AC5789" w14:paraId="3B3DE5EC" w14:textId="77777777" w:rsidTr="00E67248">
        <w:trPr>
          <w:trHeight w:val="206"/>
        </w:trPr>
        <w:tc>
          <w:tcPr>
            <w:tcW w:w="14040" w:type="dxa"/>
          </w:tcPr>
          <w:p w14:paraId="02009C7F" w14:textId="77777777" w:rsidR="00A86761" w:rsidRDefault="00A86761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39FC5DC1" w14:textId="77777777" w:rsidR="00A86761" w:rsidRDefault="00A86761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61D179BF" w14:textId="77777777" w:rsidR="00A86761" w:rsidRDefault="00A86761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601F683E" w14:textId="77777777" w:rsidR="00901B84" w:rsidRDefault="00901B84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05A237A8" w14:textId="77777777" w:rsidR="00901B84" w:rsidRPr="00AC5789" w:rsidRDefault="00901B84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</w:tbl>
    <w:p w14:paraId="60F1D312" w14:textId="5B38657E" w:rsidR="00317BEE" w:rsidRPr="00F128FA" w:rsidRDefault="00E67248" w:rsidP="00184AFE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Describe your</w:t>
      </w:r>
      <w:r w:rsidRPr="00184AFE">
        <w:rPr>
          <w:rFonts w:ascii="Calibri" w:hAnsi="Calibri" w:cs="Calibri"/>
          <w:b/>
          <w:bCs/>
        </w:rPr>
        <w:t xml:space="preserve"> performance </w:t>
      </w:r>
      <w:r w:rsidR="227118BC" w:rsidRPr="00F128FA">
        <w:rPr>
          <w:rFonts w:ascii="Calibri" w:hAnsi="Calibri" w:cs="Calibri"/>
          <w:b/>
          <w:bCs/>
        </w:rPr>
        <w:t xml:space="preserve">in the priority area of </w:t>
      </w:r>
      <w:r w:rsidR="00C82B27" w:rsidRPr="00C82B27">
        <w:rPr>
          <w:rFonts w:ascii="Calibri" w:hAnsi="Calibri" w:cs="Calibri"/>
          <w:b/>
          <w:bCs/>
          <w:i/>
          <w:iCs/>
        </w:rPr>
        <w:t>A</w:t>
      </w:r>
      <w:r w:rsidR="227118BC" w:rsidRPr="00C82B27">
        <w:rPr>
          <w:rFonts w:ascii="Calibri" w:hAnsi="Calibri" w:cs="Calibri"/>
          <w:b/>
          <w:bCs/>
          <w:i/>
          <w:iCs/>
        </w:rPr>
        <w:t xml:space="preserve">ddressing </w:t>
      </w:r>
      <w:r w:rsidR="00C82B27" w:rsidRPr="00C82B27">
        <w:rPr>
          <w:rFonts w:ascii="Calibri" w:hAnsi="Calibri" w:cs="Calibri"/>
          <w:b/>
          <w:bCs/>
          <w:i/>
          <w:iCs/>
        </w:rPr>
        <w:t>P</w:t>
      </w:r>
      <w:r w:rsidR="227118BC" w:rsidRPr="00C82B27">
        <w:rPr>
          <w:rFonts w:ascii="Calibri" w:hAnsi="Calibri" w:cs="Calibri"/>
          <w:b/>
          <w:bCs/>
          <w:i/>
          <w:iCs/>
        </w:rPr>
        <w:t xml:space="preserve">atient </w:t>
      </w:r>
      <w:r w:rsidR="00C82B27" w:rsidRPr="00C82B27">
        <w:rPr>
          <w:rFonts w:ascii="Calibri" w:hAnsi="Calibri" w:cs="Calibri"/>
          <w:b/>
          <w:bCs/>
          <w:i/>
          <w:iCs/>
        </w:rPr>
        <w:t>S</w:t>
      </w:r>
      <w:r w:rsidR="227118BC" w:rsidRPr="00C82B27">
        <w:rPr>
          <w:rFonts w:ascii="Calibri" w:hAnsi="Calibri" w:cs="Calibri"/>
          <w:b/>
          <w:bCs/>
          <w:i/>
          <w:iCs/>
        </w:rPr>
        <w:t xml:space="preserve">ocial </w:t>
      </w:r>
      <w:r w:rsidR="00C82B27" w:rsidRPr="00C82B27">
        <w:rPr>
          <w:rFonts w:ascii="Calibri" w:hAnsi="Calibri" w:cs="Calibri"/>
          <w:b/>
          <w:bCs/>
          <w:i/>
          <w:iCs/>
        </w:rPr>
        <w:t>D</w:t>
      </w:r>
      <w:r w:rsidR="227118BC" w:rsidRPr="00C82B27">
        <w:rPr>
          <w:rFonts w:ascii="Calibri" w:hAnsi="Calibri" w:cs="Calibri"/>
          <w:b/>
          <w:bCs/>
          <w:i/>
          <w:iCs/>
        </w:rPr>
        <w:t xml:space="preserve">eterminants of </w:t>
      </w:r>
      <w:r w:rsidR="00C82B27" w:rsidRPr="00C82B27">
        <w:rPr>
          <w:rFonts w:ascii="Calibri" w:hAnsi="Calibri" w:cs="Calibri"/>
          <w:b/>
          <w:bCs/>
          <w:i/>
          <w:iCs/>
        </w:rPr>
        <w:t>H</w:t>
      </w:r>
      <w:r w:rsidR="227118BC" w:rsidRPr="00C82B27">
        <w:rPr>
          <w:rFonts w:ascii="Calibri" w:hAnsi="Calibri" w:cs="Calibri"/>
          <w:b/>
          <w:bCs/>
          <w:i/>
          <w:iCs/>
        </w:rPr>
        <w:t>ealth</w:t>
      </w:r>
      <w:r w:rsidR="00317BEE" w:rsidRPr="00F128FA">
        <w:rPr>
          <w:rFonts w:ascii="Calibri" w:hAnsi="Calibri" w:cs="Calibri"/>
          <w:b/>
          <w:bCs/>
        </w:rPr>
        <w:t>.</w:t>
      </w:r>
      <w:r w:rsidR="00C82B27">
        <w:rPr>
          <w:rFonts w:ascii="Calibri" w:hAnsi="Calibri" w:cs="Calibri"/>
          <w:b/>
          <w:bCs/>
        </w:rPr>
        <w:t xml:space="preserve"> </w:t>
      </w:r>
      <w:r w:rsidR="00C82B27" w:rsidRPr="00C82B27">
        <w:rPr>
          <w:rFonts w:ascii="Calibri" w:hAnsi="Calibri" w:cs="Calibri"/>
          <w:i/>
          <w:iCs/>
        </w:rPr>
        <w:t>(5000 characters max)</w:t>
      </w:r>
    </w:p>
    <w:tbl>
      <w:tblPr>
        <w:tblStyle w:val="TableGrid"/>
        <w:tblW w:w="14040" w:type="dxa"/>
        <w:tblInd w:w="355" w:type="dxa"/>
        <w:tblLook w:val="04A0" w:firstRow="1" w:lastRow="0" w:firstColumn="1" w:lastColumn="0" w:noHBand="0" w:noVBand="1"/>
      </w:tblPr>
      <w:tblGrid>
        <w:gridCol w:w="14040"/>
      </w:tblGrid>
      <w:tr w:rsidR="00317BEE" w:rsidRPr="00AC5789" w14:paraId="55427E79" w14:textId="77777777" w:rsidTr="00E67248">
        <w:trPr>
          <w:trHeight w:val="323"/>
        </w:trPr>
        <w:tc>
          <w:tcPr>
            <w:tcW w:w="14040" w:type="dxa"/>
          </w:tcPr>
          <w:p w14:paraId="44390523" w14:textId="77777777" w:rsidR="00317BEE" w:rsidRDefault="00317BEE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64C96D93" w14:textId="77777777" w:rsidR="00A86761" w:rsidRDefault="00A86761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7FFC2EC4" w14:textId="77777777" w:rsidR="00901B84" w:rsidRDefault="00901B84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41C49AC4" w14:textId="77777777" w:rsidR="00901B84" w:rsidRDefault="00901B84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383B47E9" w14:textId="77777777" w:rsidR="00A86761" w:rsidRPr="00AC5789" w:rsidRDefault="00A86761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</w:tbl>
    <w:p w14:paraId="559D9542" w14:textId="4B2B3357" w:rsidR="00317BEE" w:rsidRPr="00184AFE" w:rsidRDefault="00E67248" w:rsidP="00184AFE">
      <w:pPr>
        <w:pStyle w:val="ListParagraph"/>
        <w:numPr>
          <w:ilvl w:val="0"/>
          <w:numId w:val="1"/>
        </w:numPr>
        <w:spacing w:before="120" w:after="120" w:line="240" w:lineRule="auto"/>
        <w:ind w:left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Describe your</w:t>
      </w:r>
      <w:r w:rsidRPr="00184AFE">
        <w:rPr>
          <w:rFonts w:ascii="Calibri" w:hAnsi="Calibri" w:cs="Calibri"/>
          <w:b/>
          <w:bCs/>
        </w:rPr>
        <w:t xml:space="preserve"> performance </w:t>
      </w:r>
      <w:r w:rsidR="714D09D7" w:rsidRPr="00184AFE">
        <w:rPr>
          <w:rFonts w:ascii="Calibri" w:hAnsi="Calibri" w:cs="Calibri"/>
          <w:b/>
          <w:bCs/>
        </w:rPr>
        <w:t xml:space="preserve">in the priority area of </w:t>
      </w:r>
      <w:r w:rsidR="00C82B27" w:rsidRPr="00184AFE">
        <w:rPr>
          <w:rFonts w:ascii="Calibri" w:hAnsi="Calibri" w:cs="Calibri"/>
          <w:b/>
          <w:bCs/>
          <w:i/>
          <w:iCs/>
        </w:rPr>
        <w:t>E</w:t>
      </w:r>
      <w:r w:rsidR="714D09D7" w:rsidRPr="00184AFE">
        <w:rPr>
          <w:rFonts w:ascii="Calibri" w:hAnsi="Calibri" w:cs="Calibri"/>
          <w:b/>
          <w:bCs/>
          <w:i/>
          <w:iCs/>
        </w:rPr>
        <w:t xml:space="preserve">ffective </w:t>
      </w:r>
      <w:r w:rsidR="00C82B27" w:rsidRPr="00184AFE">
        <w:rPr>
          <w:rFonts w:ascii="Calibri" w:hAnsi="Calibri" w:cs="Calibri"/>
          <w:b/>
          <w:bCs/>
          <w:i/>
          <w:iCs/>
        </w:rPr>
        <w:t>T</w:t>
      </w:r>
      <w:r w:rsidR="714D09D7" w:rsidRPr="00184AFE">
        <w:rPr>
          <w:rFonts w:ascii="Calibri" w:hAnsi="Calibri" w:cs="Calibri"/>
          <w:b/>
          <w:bCs/>
          <w:i/>
          <w:iCs/>
        </w:rPr>
        <w:t>reatment</w:t>
      </w:r>
      <w:r w:rsidR="00317BEE" w:rsidRPr="00184AFE">
        <w:rPr>
          <w:rFonts w:ascii="Calibri" w:hAnsi="Calibri" w:cs="Calibri"/>
          <w:b/>
          <w:bCs/>
        </w:rPr>
        <w:t>.</w:t>
      </w:r>
      <w:r w:rsidR="00C82B27" w:rsidRPr="00184AFE">
        <w:rPr>
          <w:rFonts w:ascii="Calibri" w:hAnsi="Calibri" w:cs="Calibri"/>
          <w:b/>
          <w:bCs/>
        </w:rPr>
        <w:t xml:space="preserve"> </w:t>
      </w:r>
      <w:r w:rsidR="00C82B27" w:rsidRPr="00184AFE">
        <w:rPr>
          <w:rFonts w:ascii="Calibri" w:hAnsi="Calibri" w:cs="Calibri"/>
          <w:i/>
          <w:iCs/>
        </w:rPr>
        <w:t>(5000 characters max)</w:t>
      </w:r>
    </w:p>
    <w:tbl>
      <w:tblPr>
        <w:tblStyle w:val="TableGrid"/>
        <w:tblW w:w="14040" w:type="dxa"/>
        <w:tblInd w:w="355" w:type="dxa"/>
        <w:tblLook w:val="04A0" w:firstRow="1" w:lastRow="0" w:firstColumn="1" w:lastColumn="0" w:noHBand="0" w:noVBand="1"/>
      </w:tblPr>
      <w:tblGrid>
        <w:gridCol w:w="14040"/>
      </w:tblGrid>
      <w:tr w:rsidR="00317BEE" w:rsidRPr="00AC5789" w14:paraId="0F5FB0C5" w14:textId="77777777" w:rsidTr="00E67248">
        <w:trPr>
          <w:trHeight w:val="60"/>
        </w:trPr>
        <w:tc>
          <w:tcPr>
            <w:tcW w:w="14040" w:type="dxa"/>
          </w:tcPr>
          <w:p w14:paraId="53E3535A" w14:textId="77777777" w:rsidR="00A86761" w:rsidRDefault="00A86761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3F3092FC" w14:textId="77777777" w:rsidR="00A86761" w:rsidRDefault="00A86761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6C18401B" w14:textId="77777777" w:rsidR="00901B84" w:rsidRDefault="00901B84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7D56CC02" w14:textId="77777777" w:rsidR="00901B84" w:rsidRDefault="00901B84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1973ED34" w14:textId="77777777" w:rsidR="00A86761" w:rsidRPr="00AC5789" w:rsidRDefault="00A86761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</w:tbl>
    <w:p w14:paraId="59D4D52C" w14:textId="435BD6FB" w:rsidR="00317BEE" w:rsidRPr="00F128FA" w:rsidRDefault="00E67248" w:rsidP="00184AFE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Describe your</w:t>
      </w:r>
      <w:r w:rsidRPr="00184AFE">
        <w:rPr>
          <w:rFonts w:ascii="Calibri" w:hAnsi="Calibri" w:cs="Calibri"/>
          <w:b/>
          <w:bCs/>
        </w:rPr>
        <w:t xml:space="preserve"> performance </w:t>
      </w:r>
      <w:r w:rsidR="7E07A960" w:rsidRPr="00F128FA">
        <w:rPr>
          <w:rFonts w:ascii="Calibri" w:hAnsi="Calibri" w:cs="Calibri"/>
          <w:b/>
          <w:bCs/>
        </w:rPr>
        <w:t xml:space="preserve">in the priority area of </w:t>
      </w:r>
      <w:r w:rsidR="00C82B27">
        <w:rPr>
          <w:rFonts w:ascii="Calibri" w:hAnsi="Calibri" w:cs="Calibri"/>
          <w:b/>
          <w:bCs/>
          <w:i/>
          <w:iCs/>
        </w:rPr>
        <w:t>C</w:t>
      </w:r>
      <w:r w:rsidR="7E07A960" w:rsidRPr="004D0348">
        <w:rPr>
          <w:rFonts w:ascii="Calibri" w:hAnsi="Calibri" w:cs="Calibri"/>
          <w:b/>
          <w:bCs/>
          <w:i/>
          <w:iCs/>
        </w:rPr>
        <w:t xml:space="preserve">are </w:t>
      </w:r>
      <w:r w:rsidR="00C82B27">
        <w:rPr>
          <w:rFonts w:ascii="Calibri" w:hAnsi="Calibri" w:cs="Calibri"/>
          <w:b/>
          <w:bCs/>
          <w:i/>
          <w:iCs/>
        </w:rPr>
        <w:t>C</w:t>
      </w:r>
      <w:r w:rsidR="7E07A960" w:rsidRPr="004D0348">
        <w:rPr>
          <w:rFonts w:ascii="Calibri" w:hAnsi="Calibri" w:cs="Calibri"/>
          <w:b/>
          <w:bCs/>
          <w:i/>
          <w:iCs/>
        </w:rPr>
        <w:t>oordination</w:t>
      </w:r>
      <w:r w:rsidR="00317BEE" w:rsidRPr="00F128FA">
        <w:rPr>
          <w:rFonts w:ascii="Calibri" w:hAnsi="Calibri" w:cs="Calibri"/>
          <w:b/>
          <w:bCs/>
        </w:rPr>
        <w:t>.</w:t>
      </w:r>
      <w:r w:rsidR="00C82B27">
        <w:rPr>
          <w:rFonts w:ascii="Calibri" w:hAnsi="Calibri" w:cs="Calibri"/>
          <w:b/>
          <w:bCs/>
        </w:rPr>
        <w:t xml:space="preserve"> </w:t>
      </w:r>
      <w:r w:rsidR="00C82B27" w:rsidRPr="00C82B27">
        <w:rPr>
          <w:rFonts w:ascii="Calibri" w:hAnsi="Calibri" w:cs="Calibri"/>
          <w:i/>
          <w:iCs/>
        </w:rPr>
        <w:t>(5000 characters max)</w:t>
      </w:r>
    </w:p>
    <w:tbl>
      <w:tblPr>
        <w:tblStyle w:val="TableGrid"/>
        <w:tblW w:w="14040" w:type="dxa"/>
        <w:tblInd w:w="355" w:type="dxa"/>
        <w:tblLook w:val="04A0" w:firstRow="1" w:lastRow="0" w:firstColumn="1" w:lastColumn="0" w:noHBand="0" w:noVBand="1"/>
      </w:tblPr>
      <w:tblGrid>
        <w:gridCol w:w="14040"/>
      </w:tblGrid>
      <w:tr w:rsidR="00317BEE" w:rsidRPr="00AC5789" w14:paraId="6B52B84F" w14:textId="77777777" w:rsidTr="00E67248">
        <w:trPr>
          <w:trHeight w:val="305"/>
        </w:trPr>
        <w:tc>
          <w:tcPr>
            <w:tcW w:w="14040" w:type="dxa"/>
          </w:tcPr>
          <w:p w14:paraId="10F9E371" w14:textId="77777777" w:rsidR="00317BEE" w:rsidRDefault="00317BEE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65606227" w14:textId="77777777" w:rsidR="00A86761" w:rsidRDefault="00A86761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1BFDADF7" w14:textId="77777777" w:rsidR="00901B84" w:rsidRDefault="00901B84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37308504" w14:textId="77777777" w:rsidR="00901B84" w:rsidRDefault="00901B84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5502E687" w14:textId="77777777" w:rsidR="00A86761" w:rsidRPr="00AC5789" w:rsidRDefault="00A86761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</w:tbl>
    <w:p w14:paraId="72F62B96" w14:textId="53DB3C37" w:rsidR="7E07A960" w:rsidRPr="00F128FA" w:rsidRDefault="00E67248" w:rsidP="002D6AC1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Describe your</w:t>
      </w:r>
      <w:r w:rsidRPr="00184AFE">
        <w:rPr>
          <w:rFonts w:ascii="Calibri" w:hAnsi="Calibri" w:cs="Calibri"/>
          <w:b/>
          <w:bCs/>
        </w:rPr>
        <w:t xml:space="preserve"> performance </w:t>
      </w:r>
      <w:r w:rsidR="7E07A960" w:rsidRPr="00F128FA">
        <w:rPr>
          <w:rFonts w:ascii="Calibri" w:hAnsi="Calibri" w:cs="Calibri"/>
          <w:b/>
          <w:bCs/>
        </w:rPr>
        <w:t xml:space="preserve">in the priority area of </w:t>
      </w:r>
      <w:r w:rsidR="00C82B27">
        <w:rPr>
          <w:rFonts w:ascii="Calibri" w:hAnsi="Calibri" w:cs="Calibri"/>
          <w:b/>
          <w:bCs/>
          <w:i/>
          <w:iCs/>
        </w:rPr>
        <w:t>A</w:t>
      </w:r>
      <w:r w:rsidR="7E07A960" w:rsidRPr="004D0348">
        <w:rPr>
          <w:rFonts w:ascii="Calibri" w:hAnsi="Calibri" w:cs="Calibri"/>
          <w:b/>
          <w:bCs/>
          <w:i/>
          <w:iCs/>
        </w:rPr>
        <w:t xml:space="preserve">ccess to </w:t>
      </w:r>
      <w:r w:rsidR="00C82B27">
        <w:rPr>
          <w:rFonts w:ascii="Calibri" w:hAnsi="Calibri" w:cs="Calibri"/>
          <w:b/>
          <w:bCs/>
          <w:i/>
          <w:iCs/>
        </w:rPr>
        <w:t>C</w:t>
      </w:r>
      <w:r w:rsidR="7E07A960" w:rsidRPr="004D0348">
        <w:rPr>
          <w:rFonts w:ascii="Calibri" w:hAnsi="Calibri" w:cs="Calibri"/>
          <w:b/>
          <w:bCs/>
          <w:i/>
          <w:iCs/>
        </w:rPr>
        <w:t>are</w:t>
      </w:r>
      <w:r w:rsidR="00317BEE" w:rsidRPr="00F128FA">
        <w:rPr>
          <w:rFonts w:ascii="Calibri" w:hAnsi="Calibri" w:cs="Calibri"/>
          <w:b/>
          <w:bCs/>
        </w:rPr>
        <w:t>.</w:t>
      </w:r>
      <w:r w:rsidR="00C82B27">
        <w:rPr>
          <w:rFonts w:ascii="Calibri" w:hAnsi="Calibri" w:cs="Calibri"/>
          <w:b/>
          <w:bCs/>
        </w:rPr>
        <w:t xml:space="preserve"> </w:t>
      </w:r>
      <w:r w:rsidR="00C82B27" w:rsidRPr="00C82B27">
        <w:rPr>
          <w:rFonts w:ascii="Calibri" w:hAnsi="Calibri" w:cs="Calibri"/>
          <w:i/>
          <w:iCs/>
        </w:rPr>
        <w:t>(5000 characters max)</w:t>
      </w:r>
    </w:p>
    <w:tbl>
      <w:tblPr>
        <w:tblStyle w:val="TableGrid"/>
        <w:tblW w:w="14040" w:type="dxa"/>
        <w:tblInd w:w="355" w:type="dxa"/>
        <w:tblLook w:val="04A0" w:firstRow="1" w:lastRow="0" w:firstColumn="1" w:lastColumn="0" w:noHBand="0" w:noVBand="1"/>
      </w:tblPr>
      <w:tblGrid>
        <w:gridCol w:w="14040"/>
      </w:tblGrid>
      <w:tr w:rsidR="00317BEE" w:rsidRPr="00AC5789" w14:paraId="5278D4F9" w14:textId="77777777" w:rsidTr="00E67248">
        <w:trPr>
          <w:trHeight w:val="359"/>
        </w:trPr>
        <w:tc>
          <w:tcPr>
            <w:tcW w:w="14040" w:type="dxa"/>
          </w:tcPr>
          <w:p w14:paraId="55BBE7C1" w14:textId="77777777" w:rsidR="00317BEE" w:rsidRDefault="00317BEE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4F818C7D" w14:textId="77777777" w:rsidR="00901B84" w:rsidRDefault="00901B84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2A647A10" w14:textId="77777777" w:rsidR="00901B84" w:rsidRDefault="00901B84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6377CF54" w14:textId="77777777" w:rsidR="00A86761" w:rsidRDefault="00A86761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2AC7EA6B" w14:textId="17298624" w:rsidR="00A86761" w:rsidRPr="00AC5789" w:rsidRDefault="00A86761" w:rsidP="00F128FA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</w:tbl>
    <w:p w14:paraId="3727F27A" w14:textId="77777777" w:rsidR="00B457BE" w:rsidRDefault="00B457BE" w:rsidP="00B457BE">
      <w:pPr>
        <w:spacing w:before="120" w:after="120" w:line="240" w:lineRule="auto"/>
        <w:rPr>
          <w:rFonts w:ascii="Calibri" w:hAnsi="Calibri" w:cs="Calibri"/>
        </w:rPr>
      </w:pPr>
    </w:p>
    <w:p w14:paraId="1DBC5DFF" w14:textId="77777777" w:rsidR="00571879" w:rsidRDefault="00571879" w:rsidP="00E15FB2">
      <w:pPr>
        <w:spacing w:before="120" w:after="12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25AA6DE0" w14:textId="67B9397D" w:rsidR="00B457BE" w:rsidRPr="00E15FB2" w:rsidRDefault="00E15FB2" w:rsidP="00E15FB2">
      <w:pPr>
        <w:spacing w:before="120" w:after="12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322B2"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>Structural Measures</w:t>
      </w:r>
      <w:r w:rsidRPr="00E15FB2">
        <w:rPr>
          <w:rFonts w:ascii="Calibri" w:hAnsi="Calibri" w:cs="Calibri"/>
          <w:b/>
          <w:bCs/>
          <w:sz w:val="28"/>
          <w:szCs w:val="28"/>
        </w:rPr>
        <w:t>: Hospital Commitment to Health Equity (HCHE) and Social Drivers of Health (SDOH)</w:t>
      </w:r>
    </w:p>
    <w:p w14:paraId="123CFBC8" w14:textId="77777777" w:rsidR="00B457BE" w:rsidRPr="00B457BE" w:rsidRDefault="00B457BE" w:rsidP="00B457BE">
      <w:pPr>
        <w:spacing w:before="120" w:after="120" w:line="240" w:lineRule="auto"/>
        <w:rPr>
          <w:rFonts w:ascii="Calibri" w:hAnsi="Calibri" w:cs="Calibri"/>
        </w:rPr>
      </w:pPr>
    </w:p>
    <w:p w14:paraId="699897D3" w14:textId="54EF2D30" w:rsidR="0017349A" w:rsidRPr="00FF6626" w:rsidRDefault="006F7B9A" w:rsidP="00FF6626">
      <w:pPr>
        <w:spacing w:before="120" w:after="12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1. </w:t>
      </w:r>
      <w:r w:rsidR="009E68D4" w:rsidRPr="00FF6626">
        <w:rPr>
          <w:rFonts w:ascii="Calibri" w:hAnsi="Calibri" w:cs="Calibri"/>
          <w:b/>
          <w:bCs/>
        </w:rPr>
        <w:t xml:space="preserve">CMS </w:t>
      </w:r>
      <w:r w:rsidR="00034113" w:rsidRPr="00FF6626">
        <w:rPr>
          <w:rFonts w:ascii="Calibri" w:hAnsi="Calibri" w:cs="Calibri"/>
          <w:b/>
          <w:bCs/>
        </w:rPr>
        <w:t>Hospital Commitment to Health Equity Structural (HCHE) Measure</w:t>
      </w:r>
      <w:r w:rsidR="001224AD" w:rsidRPr="00FF6626">
        <w:rPr>
          <w:rFonts w:ascii="Calibri" w:hAnsi="Calibri" w:cs="Calibri"/>
          <w:b/>
          <w:bCs/>
        </w:rPr>
        <w:t xml:space="preserve">. </w:t>
      </w:r>
      <w:r w:rsidR="001224AD" w:rsidRPr="00FF6626">
        <w:rPr>
          <w:rFonts w:ascii="Calibri" w:hAnsi="Calibri" w:cs="Calibri"/>
          <w:i/>
          <w:iCs/>
        </w:rPr>
        <w:t>(If Available)</w:t>
      </w:r>
    </w:p>
    <w:p w14:paraId="477B56AE" w14:textId="1D5F8AEE" w:rsidR="0011392E" w:rsidRPr="00034113" w:rsidRDefault="0011392E" w:rsidP="0094263C">
      <w:pPr>
        <w:tabs>
          <w:tab w:val="left" w:pos="5400"/>
        </w:tabs>
        <w:spacing w:before="120" w:after="120" w:line="240" w:lineRule="auto"/>
        <w:ind w:left="360"/>
        <w:rPr>
          <w:rFonts w:ascii="Calibri" w:hAnsi="Calibri" w:cs="Calibri"/>
        </w:rPr>
      </w:pPr>
      <w:r w:rsidRPr="00034113">
        <w:rPr>
          <w:rFonts w:ascii="Calibri" w:hAnsi="Calibri" w:cs="Calibri"/>
        </w:rPr>
        <w:t xml:space="preserve">a. </w:t>
      </w:r>
      <w:r w:rsidRPr="0011392E">
        <w:rPr>
          <w:rFonts w:ascii="Calibri" w:hAnsi="Calibri" w:cs="Calibri"/>
          <w:b/>
          <w:bCs/>
        </w:rPr>
        <w:t>CMS HCHE Domain 1</w:t>
      </w:r>
      <w:r w:rsidRPr="00034113">
        <w:rPr>
          <w:rFonts w:ascii="Calibri" w:hAnsi="Calibri" w:cs="Calibri"/>
        </w:rPr>
        <w:t>: Strategic Planning</w:t>
      </w:r>
      <w:r w:rsidR="0094263C">
        <w:rPr>
          <w:rFonts w:ascii="Calibri" w:hAnsi="Calibri" w:cs="Calibri"/>
        </w:rPr>
        <w:tab/>
      </w:r>
      <w:sdt>
        <w:sdtPr>
          <w:rPr>
            <w:rFonts w:ascii="MS Gothic" w:eastAsia="MS Gothic" w:hAnsi="MS Gothic" w:cs="Calibri"/>
          </w:rPr>
          <w:id w:val="-1369910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Pr="002464B9">
        <w:rPr>
          <w:rFonts w:ascii="Calibri" w:hAnsi="Calibri" w:cs="Calibri"/>
        </w:rPr>
        <w:t xml:space="preserve"> Yes  </w:t>
      </w:r>
      <w:sdt>
        <w:sdtPr>
          <w:rPr>
            <w:rFonts w:ascii="Segoe UI Symbol" w:eastAsia="MS Gothic" w:hAnsi="Segoe UI Symbol" w:cs="Segoe UI Symbol"/>
          </w:rPr>
          <w:id w:val="-1977521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64B9">
            <w:rPr>
              <w:rFonts w:ascii="Segoe UI Symbol" w:eastAsia="MS Gothic" w:hAnsi="Segoe UI Symbol" w:cs="Segoe UI Symbol"/>
            </w:rPr>
            <w:t>☐</w:t>
          </w:r>
        </w:sdtContent>
      </w:sdt>
      <w:r w:rsidRPr="002464B9">
        <w:rPr>
          <w:rFonts w:ascii="Calibri" w:hAnsi="Calibri" w:cs="Calibri"/>
        </w:rPr>
        <w:t xml:space="preserve"> No</w:t>
      </w:r>
    </w:p>
    <w:p w14:paraId="61B92F18" w14:textId="7F029227" w:rsidR="0011392E" w:rsidRPr="00034113" w:rsidRDefault="0011392E" w:rsidP="0094263C">
      <w:pPr>
        <w:tabs>
          <w:tab w:val="left" w:pos="5400"/>
        </w:tabs>
        <w:spacing w:before="120" w:after="120" w:line="240" w:lineRule="auto"/>
        <w:ind w:left="360"/>
        <w:rPr>
          <w:rFonts w:ascii="Calibri" w:hAnsi="Calibri" w:cs="Calibri"/>
        </w:rPr>
      </w:pPr>
      <w:r w:rsidRPr="00034113">
        <w:rPr>
          <w:rFonts w:ascii="Calibri" w:hAnsi="Calibri" w:cs="Calibri"/>
        </w:rPr>
        <w:t xml:space="preserve">b. </w:t>
      </w:r>
      <w:r w:rsidRPr="0011392E">
        <w:rPr>
          <w:rFonts w:ascii="Calibri" w:hAnsi="Calibri" w:cs="Calibri"/>
          <w:b/>
          <w:bCs/>
        </w:rPr>
        <w:t>CMS HCHE Domain 2</w:t>
      </w:r>
      <w:r w:rsidRPr="00034113">
        <w:rPr>
          <w:rFonts w:ascii="Calibri" w:hAnsi="Calibri" w:cs="Calibri"/>
        </w:rPr>
        <w:t>: Data Collection</w:t>
      </w:r>
      <w:r w:rsidR="0094263C">
        <w:rPr>
          <w:rFonts w:ascii="Calibri" w:hAnsi="Calibri" w:cs="Calibri"/>
        </w:rPr>
        <w:tab/>
      </w:r>
      <w:sdt>
        <w:sdtPr>
          <w:rPr>
            <w:rFonts w:ascii="MS Gothic" w:eastAsia="MS Gothic" w:hAnsi="MS Gothic" w:cs="Calibri"/>
          </w:rPr>
          <w:id w:val="-2504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Pr="002464B9">
        <w:rPr>
          <w:rFonts w:ascii="Calibri" w:hAnsi="Calibri" w:cs="Calibri"/>
        </w:rPr>
        <w:t xml:space="preserve"> Yes  </w:t>
      </w:r>
      <w:sdt>
        <w:sdtPr>
          <w:rPr>
            <w:rFonts w:ascii="Segoe UI Symbol" w:eastAsia="MS Gothic" w:hAnsi="Segoe UI Symbol" w:cs="Segoe UI Symbol"/>
          </w:rPr>
          <w:id w:val="2014492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64B9">
            <w:rPr>
              <w:rFonts w:ascii="Segoe UI Symbol" w:eastAsia="MS Gothic" w:hAnsi="Segoe UI Symbol" w:cs="Segoe UI Symbol"/>
            </w:rPr>
            <w:t>☐</w:t>
          </w:r>
        </w:sdtContent>
      </w:sdt>
      <w:r w:rsidRPr="002464B9">
        <w:rPr>
          <w:rFonts w:ascii="Calibri" w:hAnsi="Calibri" w:cs="Calibri"/>
        </w:rPr>
        <w:t xml:space="preserve"> No</w:t>
      </w:r>
    </w:p>
    <w:p w14:paraId="18509C6A" w14:textId="64C156DC" w:rsidR="0011392E" w:rsidRPr="00034113" w:rsidRDefault="0011392E" w:rsidP="0094263C">
      <w:pPr>
        <w:tabs>
          <w:tab w:val="left" w:pos="5400"/>
        </w:tabs>
        <w:spacing w:before="120" w:after="120" w:line="240" w:lineRule="auto"/>
        <w:ind w:left="360"/>
        <w:rPr>
          <w:rFonts w:ascii="Calibri" w:hAnsi="Calibri" w:cs="Calibri"/>
        </w:rPr>
      </w:pPr>
      <w:r w:rsidRPr="00034113">
        <w:rPr>
          <w:rFonts w:ascii="Calibri" w:hAnsi="Calibri" w:cs="Calibri"/>
        </w:rPr>
        <w:t xml:space="preserve">c. </w:t>
      </w:r>
      <w:r w:rsidRPr="0011392E">
        <w:rPr>
          <w:rFonts w:ascii="Calibri" w:hAnsi="Calibri" w:cs="Calibri"/>
          <w:b/>
          <w:bCs/>
        </w:rPr>
        <w:t>CMS HCHE Domain 3</w:t>
      </w:r>
      <w:r w:rsidRPr="00034113">
        <w:rPr>
          <w:rFonts w:ascii="Calibri" w:hAnsi="Calibri" w:cs="Calibri"/>
        </w:rPr>
        <w:t xml:space="preserve">: Data </w:t>
      </w:r>
      <w:proofErr w:type="gramStart"/>
      <w:r w:rsidRPr="00034113">
        <w:rPr>
          <w:rFonts w:ascii="Calibri" w:hAnsi="Calibri" w:cs="Calibri"/>
        </w:rPr>
        <w:t>Analysis</w:t>
      </w:r>
      <w:r>
        <w:rPr>
          <w:rFonts w:ascii="Calibri" w:hAnsi="Calibri" w:cs="Calibri"/>
          <w:b/>
          <w:bCs/>
        </w:rPr>
        <w:t xml:space="preserve">  </w:t>
      </w:r>
      <w:r w:rsidR="00FF6626">
        <w:rPr>
          <w:rFonts w:ascii="Calibri" w:hAnsi="Calibri" w:cs="Calibri"/>
          <w:b/>
          <w:bCs/>
        </w:rPr>
        <w:tab/>
      </w:r>
      <w:proofErr w:type="gramEnd"/>
      <w:sdt>
        <w:sdtPr>
          <w:rPr>
            <w:rFonts w:ascii="MS Gothic" w:eastAsia="MS Gothic" w:hAnsi="MS Gothic" w:cs="Calibri"/>
          </w:rPr>
          <w:id w:val="-130160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Pr="002464B9">
        <w:rPr>
          <w:rFonts w:ascii="Calibri" w:hAnsi="Calibri" w:cs="Calibri"/>
        </w:rPr>
        <w:t xml:space="preserve"> Yes  </w:t>
      </w:r>
      <w:sdt>
        <w:sdtPr>
          <w:rPr>
            <w:rFonts w:ascii="Segoe UI Symbol" w:eastAsia="MS Gothic" w:hAnsi="Segoe UI Symbol" w:cs="Segoe UI Symbol"/>
          </w:rPr>
          <w:id w:val="19659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64B9">
            <w:rPr>
              <w:rFonts w:ascii="Segoe UI Symbol" w:eastAsia="MS Gothic" w:hAnsi="Segoe UI Symbol" w:cs="Segoe UI Symbol"/>
            </w:rPr>
            <w:t>☐</w:t>
          </w:r>
        </w:sdtContent>
      </w:sdt>
      <w:r w:rsidRPr="002464B9">
        <w:rPr>
          <w:rFonts w:ascii="Calibri" w:hAnsi="Calibri" w:cs="Calibri"/>
        </w:rPr>
        <w:t xml:space="preserve"> No</w:t>
      </w:r>
    </w:p>
    <w:p w14:paraId="678D492D" w14:textId="3FCF5741" w:rsidR="0011392E" w:rsidRPr="00034113" w:rsidRDefault="0011392E" w:rsidP="0094263C">
      <w:pPr>
        <w:tabs>
          <w:tab w:val="left" w:pos="5400"/>
        </w:tabs>
        <w:spacing w:before="120" w:after="120" w:line="240" w:lineRule="auto"/>
        <w:ind w:left="360"/>
        <w:rPr>
          <w:rFonts w:ascii="Calibri" w:hAnsi="Calibri" w:cs="Calibri"/>
        </w:rPr>
      </w:pPr>
      <w:r w:rsidRPr="00034113">
        <w:rPr>
          <w:rFonts w:ascii="Calibri" w:hAnsi="Calibri" w:cs="Calibri"/>
        </w:rPr>
        <w:t xml:space="preserve">d. </w:t>
      </w:r>
      <w:r w:rsidRPr="0011392E">
        <w:rPr>
          <w:rFonts w:ascii="Calibri" w:hAnsi="Calibri" w:cs="Calibri"/>
          <w:b/>
          <w:bCs/>
        </w:rPr>
        <w:t>CMS HCHE Domain 4</w:t>
      </w:r>
      <w:r w:rsidRPr="00034113">
        <w:rPr>
          <w:rFonts w:ascii="Calibri" w:hAnsi="Calibri" w:cs="Calibri"/>
        </w:rPr>
        <w:t>: Quality Improvement</w:t>
      </w:r>
      <w:r w:rsidR="0094263C">
        <w:rPr>
          <w:rFonts w:ascii="Calibri" w:hAnsi="Calibri" w:cs="Calibri"/>
        </w:rPr>
        <w:tab/>
      </w:r>
      <w:sdt>
        <w:sdtPr>
          <w:rPr>
            <w:rFonts w:ascii="MS Gothic" w:eastAsia="MS Gothic" w:hAnsi="MS Gothic" w:cs="Calibri"/>
          </w:rPr>
          <w:id w:val="-183814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Pr="002464B9">
        <w:rPr>
          <w:rFonts w:ascii="Calibri" w:hAnsi="Calibri" w:cs="Calibri"/>
        </w:rPr>
        <w:t xml:space="preserve"> Yes  </w:t>
      </w:r>
      <w:sdt>
        <w:sdtPr>
          <w:rPr>
            <w:rFonts w:ascii="Segoe UI Symbol" w:eastAsia="MS Gothic" w:hAnsi="Segoe UI Symbol" w:cs="Segoe UI Symbol"/>
          </w:rPr>
          <w:id w:val="42230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64B9">
            <w:rPr>
              <w:rFonts w:ascii="Segoe UI Symbol" w:eastAsia="MS Gothic" w:hAnsi="Segoe UI Symbol" w:cs="Segoe UI Symbol"/>
            </w:rPr>
            <w:t>☐</w:t>
          </w:r>
        </w:sdtContent>
      </w:sdt>
      <w:r w:rsidRPr="002464B9">
        <w:rPr>
          <w:rFonts w:ascii="Calibri" w:hAnsi="Calibri" w:cs="Calibri"/>
        </w:rPr>
        <w:t xml:space="preserve"> No</w:t>
      </w:r>
    </w:p>
    <w:p w14:paraId="323D25CE" w14:textId="7C31082A" w:rsidR="0011392E" w:rsidRPr="00034113" w:rsidRDefault="0011392E" w:rsidP="0094263C">
      <w:pPr>
        <w:tabs>
          <w:tab w:val="left" w:pos="5400"/>
        </w:tabs>
        <w:spacing w:before="120" w:after="120" w:line="240" w:lineRule="auto"/>
        <w:ind w:left="360"/>
        <w:rPr>
          <w:rFonts w:ascii="Calibri" w:hAnsi="Calibri" w:cs="Calibri"/>
        </w:rPr>
      </w:pPr>
      <w:r w:rsidRPr="00034113">
        <w:rPr>
          <w:rFonts w:ascii="Calibri" w:hAnsi="Calibri" w:cs="Calibri"/>
        </w:rPr>
        <w:t xml:space="preserve">e. </w:t>
      </w:r>
      <w:r w:rsidRPr="0011392E">
        <w:rPr>
          <w:rFonts w:ascii="Calibri" w:hAnsi="Calibri" w:cs="Calibri"/>
          <w:b/>
          <w:bCs/>
        </w:rPr>
        <w:t>CMS HCHE Domain 5</w:t>
      </w:r>
      <w:r w:rsidRPr="00034113">
        <w:rPr>
          <w:rFonts w:ascii="Calibri" w:hAnsi="Calibri" w:cs="Calibri"/>
        </w:rPr>
        <w:t>: Leadership Engagement</w:t>
      </w:r>
      <w:r w:rsidR="0094263C">
        <w:rPr>
          <w:rFonts w:ascii="Calibri" w:hAnsi="Calibri" w:cs="Calibri"/>
        </w:rPr>
        <w:tab/>
      </w:r>
      <w:sdt>
        <w:sdtPr>
          <w:rPr>
            <w:rFonts w:ascii="MS Gothic" w:eastAsia="MS Gothic" w:hAnsi="MS Gothic" w:cs="Calibri"/>
          </w:rPr>
          <w:id w:val="-323971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Pr="002464B9">
        <w:rPr>
          <w:rFonts w:ascii="Calibri" w:hAnsi="Calibri" w:cs="Calibri"/>
        </w:rPr>
        <w:t xml:space="preserve"> Yes  </w:t>
      </w:r>
      <w:sdt>
        <w:sdtPr>
          <w:rPr>
            <w:rFonts w:ascii="Segoe UI Symbol" w:eastAsia="MS Gothic" w:hAnsi="Segoe UI Symbol" w:cs="Segoe UI Symbol"/>
          </w:rPr>
          <w:id w:val="653884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64B9">
            <w:rPr>
              <w:rFonts w:ascii="Segoe UI Symbol" w:eastAsia="MS Gothic" w:hAnsi="Segoe UI Symbol" w:cs="Segoe UI Symbol"/>
            </w:rPr>
            <w:t>☐</w:t>
          </w:r>
        </w:sdtContent>
      </w:sdt>
      <w:r w:rsidRPr="002464B9">
        <w:rPr>
          <w:rFonts w:ascii="Calibri" w:hAnsi="Calibri" w:cs="Calibri"/>
        </w:rPr>
        <w:t xml:space="preserve"> No</w:t>
      </w:r>
    </w:p>
    <w:p w14:paraId="78E53522" w14:textId="77777777" w:rsidR="00C43D94" w:rsidRDefault="00C43D94" w:rsidP="00FF6626">
      <w:pPr>
        <w:spacing w:before="120" w:after="120" w:line="240" w:lineRule="auto"/>
        <w:rPr>
          <w:rFonts w:ascii="Calibri" w:hAnsi="Calibri" w:cs="Calibri"/>
          <w:b/>
          <w:bCs/>
        </w:rPr>
      </w:pPr>
    </w:p>
    <w:p w14:paraId="147C764C" w14:textId="44B8CC1E" w:rsidR="00034113" w:rsidRPr="00E769D9" w:rsidRDefault="006F7B9A" w:rsidP="00FF6626">
      <w:pPr>
        <w:spacing w:before="120" w:after="12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</w:rPr>
        <w:t xml:space="preserve">2. </w:t>
      </w:r>
      <w:r w:rsidR="009E68D4" w:rsidRPr="00FF6626">
        <w:rPr>
          <w:rFonts w:ascii="Calibri" w:hAnsi="Calibri" w:cs="Calibri"/>
          <w:b/>
          <w:bCs/>
        </w:rPr>
        <w:t xml:space="preserve">CMS Screening for Social Drivers of Health </w:t>
      </w:r>
      <w:r w:rsidR="00DC3A00">
        <w:rPr>
          <w:rFonts w:ascii="Calibri" w:hAnsi="Calibri" w:cs="Calibri"/>
          <w:b/>
          <w:bCs/>
        </w:rPr>
        <w:t xml:space="preserve">(SDOH) </w:t>
      </w:r>
      <w:r w:rsidR="009E68D4" w:rsidRPr="00FF6626">
        <w:rPr>
          <w:rFonts w:ascii="Calibri" w:hAnsi="Calibri" w:cs="Calibri"/>
          <w:b/>
          <w:bCs/>
        </w:rPr>
        <w:t xml:space="preserve">and CMS Screen Positive Rate for </w:t>
      </w:r>
      <w:r w:rsidR="00DC3A00">
        <w:rPr>
          <w:rFonts w:ascii="Calibri" w:hAnsi="Calibri" w:cs="Calibri"/>
          <w:b/>
          <w:bCs/>
        </w:rPr>
        <w:t>SDOH</w:t>
      </w:r>
      <w:r w:rsidR="009E68D4" w:rsidRPr="00FF6626">
        <w:rPr>
          <w:rFonts w:ascii="Calibri" w:hAnsi="Calibri" w:cs="Calibri"/>
          <w:b/>
          <w:bCs/>
        </w:rPr>
        <w:t xml:space="preserve"> and </w:t>
      </w:r>
      <w:r w:rsidR="001224AD" w:rsidRPr="00FF6626">
        <w:rPr>
          <w:rFonts w:ascii="Calibri" w:hAnsi="Calibri" w:cs="Calibri"/>
          <w:b/>
          <w:bCs/>
        </w:rPr>
        <w:t>I</w:t>
      </w:r>
      <w:r w:rsidR="009E68D4" w:rsidRPr="00FF6626">
        <w:rPr>
          <w:rFonts w:ascii="Calibri" w:hAnsi="Calibri" w:cs="Calibri"/>
          <w:b/>
          <w:bCs/>
        </w:rPr>
        <w:t>ntervention</w:t>
      </w:r>
      <w:r w:rsidR="001224AD" w:rsidRPr="00FF6626">
        <w:rPr>
          <w:rFonts w:ascii="Calibri" w:hAnsi="Calibri" w:cs="Calibri"/>
          <w:b/>
          <w:bCs/>
        </w:rPr>
        <w:t xml:space="preserve"> </w:t>
      </w:r>
      <w:r w:rsidR="001224AD" w:rsidRPr="00FF6626">
        <w:rPr>
          <w:rFonts w:ascii="Calibri" w:hAnsi="Calibri" w:cs="Calibri"/>
          <w:i/>
          <w:iCs/>
        </w:rPr>
        <w:t>(If Available)</w:t>
      </w:r>
      <w:r w:rsidR="00C43D94">
        <w:rPr>
          <w:rFonts w:ascii="Calibri" w:hAnsi="Calibri" w:cs="Calibri"/>
        </w:rPr>
        <w:t xml:space="preserve"> </w:t>
      </w:r>
      <w:r w:rsidR="00C43D94" w:rsidRPr="00E769D9">
        <w:rPr>
          <w:rFonts w:ascii="Calibri" w:hAnsi="Calibri" w:cs="Calibri"/>
          <w:color w:val="000000" w:themeColor="text1"/>
        </w:rPr>
        <w:t>Note: Most hospit</w:t>
      </w:r>
      <w:r w:rsidR="003B20E2" w:rsidRPr="00E769D9">
        <w:rPr>
          <w:rFonts w:ascii="Calibri" w:hAnsi="Calibri" w:cs="Calibri"/>
          <w:color w:val="000000" w:themeColor="text1"/>
        </w:rPr>
        <w:t xml:space="preserve">als </w:t>
      </w:r>
      <w:r w:rsidR="00E769D9" w:rsidRPr="00E769D9">
        <w:rPr>
          <w:rFonts w:ascii="Calibri" w:hAnsi="Calibri" w:cs="Calibri"/>
          <w:color w:val="000000" w:themeColor="text1"/>
        </w:rPr>
        <w:t>will</w:t>
      </w:r>
      <w:r w:rsidR="003B20E2" w:rsidRPr="00E769D9">
        <w:rPr>
          <w:rFonts w:ascii="Calibri" w:hAnsi="Calibri" w:cs="Calibri"/>
          <w:color w:val="000000" w:themeColor="text1"/>
        </w:rPr>
        <w:t xml:space="preserve"> not </w:t>
      </w:r>
      <w:r w:rsidR="00E769D9" w:rsidRPr="00E769D9">
        <w:rPr>
          <w:rFonts w:ascii="Calibri" w:hAnsi="Calibri" w:cs="Calibri"/>
          <w:color w:val="000000" w:themeColor="text1"/>
        </w:rPr>
        <w:t>be able to provide</w:t>
      </w:r>
      <w:r w:rsidR="003B20E2" w:rsidRPr="00E769D9">
        <w:rPr>
          <w:rFonts w:ascii="Calibri" w:hAnsi="Calibri" w:cs="Calibri"/>
          <w:color w:val="000000" w:themeColor="text1"/>
        </w:rPr>
        <w:t xml:space="preserve"> the </w:t>
      </w:r>
      <w:r w:rsidR="00E769D9" w:rsidRPr="00E769D9">
        <w:rPr>
          <w:rFonts w:ascii="Calibri" w:hAnsi="Calibri" w:cs="Calibri"/>
          <w:color w:val="000000" w:themeColor="text1"/>
        </w:rPr>
        <w:t>values</w:t>
      </w:r>
      <w:r w:rsidR="003B20E2" w:rsidRPr="00E769D9">
        <w:rPr>
          <w:rFonts w:ascii="Calibri" w:hAnsi="Calibri" w:cs="Calibri"/>
          <w:color w:val="000000" w:themeColor="text1"/>
        </w:rPr>
        <w:t xml:space="preserve"> in </w:t>
      </w:r>
      <w:r w:rsidR="003B20E2" w:rsidRPr="00F42C54">
        <w:rPr>
          <w:rFonts w:ascii="Calibri" w:hAnsi="Calibri" w:cs="Calibri"/>
          <w:color w:val="EE0000"/>
          <w:shd w:val="clear" w:color="auto" w:fill="F2F2F2" w:themeFill="background1" w:themeFillShade="F2"/>
        </w:rPr>
        <w:t>red</w:t>
      </w:r>
      <w:r w:rsidR="003B20E2" w:rsidRPr="00E769D9">
        <w:rPr>
          <w:rFonts w:ascii="Calibri" w:hAnsi="Calibri" w:cs="Calibri"/>
          <w:color w:val="000000" w:themeColor="text1"/>
        </w:rPr>
        <w:t xml:space="preserve">, as they were </w:t>
      </w:r>
      <w:r w:rsidR="00F70F04">
        <w:rPr>
          <w:rFonts w:ascii="Calibri" w:hAnsi="Calibri" w:cs="Calibri"/>
          <w:color w:val="000000" w:themeColor="text1"/>
        </w:rPr>
        <w:t>never</w:t>
      </w:r>
      <w:r w:rsidR="003B20E2" w:rsidRPr="00E769D9">
        <w:rPr>
          <w:rFonts w:ascii="Calibri" w:hAnsi="Calibri" w:cs="Calibri"/>
          <w:color w:val="000000" w:themeColor="text1"/>
        </w:rPr>
        <w:t xml:space="preserve"> </w:t>
      </w:r>
      <w:r w:rsidR="00E769D9" w:rsidRPr="00E769D9">
        <w:rPr>
          <w:rFonts w:ascii="Calibri" w:hAnsi="Calibri" w:cs="Calibri"/>
          <w:color w:val="000000" w:themeColor="text1"/>
        </w:rPr>
        <w:t xml:space="preserve">required to be collected </w:t>
      </w:r>
      <w:r w:rsidR="00F70F04">
        <w:rPr>
          <w:rFonts w:ascii="Calibri" w:hAnsi="Calibri" w:cs="Calibri"/>
          <w:color w:val="000000" w:themeColor="text1"/>
        </w:rPr>
        <w:t xml:space="preserve">or reports </w:t>
      </w:r>
      <w:r w:rsidR="00E769D9" w:rsidRPr="00E769D9">
        <w:rPr>
          <w:rFonts w:ascii="Calibri" w:hAnsi="Calibri" w:cs="Calibri"/>
          <w:color w:val="000000" w:themeColor="text1"/>
        </w:rPr>
        <w:t xml:space="preserve">for </w:t>
      </w:r>
      <w:r w:rsidR="00F70F04">
        <w:rPr>
          <w:rFonts w:ascii="Calibri" w:hAnsi="Calibri" w:cs="Calibri"/>
          <w:color w:val="000000" w:themeColor="text1"/>
        </w:rPr>
        <w:t>a</w:t>
      </w:r>
      <w:r w:rsidR="003B20E2" w:rsidRPr="00E769D9">
        <w:rPr>
          <w:rFonts w:ascii="Calibri" w:hAnsi="Calibri" w:cs="Calibri"/>
          <w:color w:val="000000" w:themeColor="text1"/>
        </w:rPr>
        <w:t xml:space="preserve"> CMS SDOH Measure.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2595"/>
        <w:gridCol w:w="1890"/>
      </w:tblGrid>
      <w:tr w:rsidR="006C1D62" w:rsidRPr="00BF1E40" w14:paraId="228C6F7C" w14:textId="77777777" w:rsidTr="00441D7B">
        <w:tc>
          <w:tcPr>
            <w:tcW w:w="12595" w:type="dxa"/>
            <w:shd w:val="clear" w:color="auto" w:fill="F2F2F2" w:themeFill="background1" w:themeFillShade="F2"/>
          </w:tcPr>
          <w:p w14:paraId="3FCCAB8E" w14:textId="79A72800" w:rsidR="006C1D62" w:rsidRPr="00BF1E40" w:rsidRDefault="006C1D62" w:rsidP="00FF6626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BF1E40">
              <w:rPr>
                <w:rFonts w:ascii="Calibri" w:hAnsi="Calibri" w:cs="Calibri"/>
                <w:b/>
                <w:bCs/>
              </w:rPr>
              <w:t>SDOH Measure</w:t>
            </w:r>
            <w:r w:rsidR="00BF1E40" w:rsidRPr="00BF1E40">
              <w:rPr>
                <w:rFonts w:ascii="Calibri" w:hAnsi="Calibri" w:cs="Calibri"/>
                <w:b/>
                <w:bCs/>
              </w:rPr>
              <w:t xml:space="preserve"> Component/Rate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29DE49F1" w14:textId="3B1357F1" w:rsidR="006C1D62" w:rsidRPr="00BF1E40" w:rsidRDefault="006C1D62" w:rsidP="001B1E1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BF1E40">
              <w:rPr>
                <w:rFonts w:ascii="Calibri" w:hAnsi="Calibri" w:cs="Calibri"/>
                <w:b/>
                <w:bCs/>
              </w:rPr>
              <w:t>Value</w:t>
            </w:r>
          </w:p>
        </w:tc>
      </w:tr>
      <w:tr w:rsidR="006C1D62" w14:paraId="79E00D82" w14:textId="77777777" w:rsidTr="00F42C54">
        <w:tc>
          <w:tcPr>
            <w:tcW w:w="12595" w:type="dxa"/>
            <w:shd w:val="clear" w:color="auto" w:fill="FFFFFF" w:themeFill="background1"/>
          </w:tcPr>
          <w:p w14:paraId="009D9A8E" w14:textId="3CD0D97F" w:rsidR="006C1D62" w:rsidRPr="006C1D62" w:rsidRDefault="006C1D62" w:rsidP="006C1D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330"/>
              <w:rPr>
                <w:rFonts w:ascii="Calibri" w:hAnsi="Calibri" w:cs="Calibri"/>
              </w:rPr>
            </w:pPr>
            <w:r w:rsidRPr="006C1D62">
              <w:rPr>
                <w:rFonts w:ascii="Calibri" w:hAnsi="Calibri" w:cs="Calibri"/>
                <w:b/>
                <w:bCs/>
              </w:rPr>
              <w:t xml:space="preserve">CMS SDOH </w:t>
            </w:r>
            <w:r w:rsidR="00C905DD" w:rsidRPr="00C905DD">
              <w:rPr>
                <w:rFonts w:ascii="Calibri" w:hAnsi="Calibri" w:cs="Calibri"/>
                <w:b/>
                <w:bCs/>
                <w:i/>
                <w:iCs/>
              </w:rPr>
              <w:t>Overall</w:t>
            </w:r>
            <w:r w:rsidR="00C905DD">
              <w:rPr>
                <w:rFonts w:ascii="Calibri" w:hAnsi="Calibri" w:cs="Calibri"/>
                <w:b/>
                <w:bCs/>
              </w:rPr>
              <w:t xml:space="preserve"> </w:t>
            </w:r>
            <w:r w:rsidRPr="00154D99">
              <w:rPr>
                <w:rFonts w:ascii="Calibri" w:hAnsi="Calibri" w:cs="Calibri"/>
                <w:b/>
                <w:bCs/>
                <w:i/>
                <w:iCs/>
              </w:rPr>
              <w:t>Screened</w:t>
            </w:r>
            <w:r w:rsidRPr="006C1D62">
              <w:rPr>
                <w:rFonts w:ascii="Calibri" w:hAnsi="Calibri" w:cs="Calibri"/>
                <w:b/>
                <w:bCs/>
              </w:rPr>
              <w:t xml:space="preserve"> </w:t>
            </w:r>
            <w:r w:rsidRPr="00FD6E0B">
              <w:rPr>
                <w:rFonts w:ascii="Calibri" w:hAnsi="Calibri" w:cs="Calibri"/>
                <w:b/>
                <w:bCs/>
                <w:u w:val="single"/>
              </w:rPr>
              <w:t>Numerator</w:t>
            </w:r>
            <w:r w:rsidRPr="006C1D62">
              <w:rPr>
                <w:rFonts w:ascii="Calibri" w:hAnsi="Calibri" w:cs="Calibri"/>
              </w:rPr>
              <w:t xml:space="preserve">: Number of patients admitted to an inpatient hospital stay who are 18 years or older on the date of admission and are </w:t>
            </w:r>
            <w:r w:rsidRPr="00154D99">
              <w:rPr>
                <w:rFonts w:ascii="Calibri" w:hAnsi="Calibri" w:cs="Calibri"/>
                <w:u w:val="single"/>
              </w:rPr>
              <w:t>screened for all five HRSNs</w:t>
            </w:r>
            <w:r w:rsidRPr="006C1D62">
              <w:rPr>
                <w:rFonts w:ascii="Calibri" w:hAnsi="Calibri" w:cs="Calibri"/>
              </w:rPr>
              <w:t>.</w:t>
            </w:r>
            <w:r w:rsidR="00B66FEB">
              <w:rPr>
                <w:rFonts w:ascii="Calibri" w:hAnsi="Calibri" w:cs="Calibri"/>
              </w:rPr>
              <w:t xml:space="preserve"> </w:t>
            </w:r>
            <w:r w:rsidR="00B66FEB" w:rsidRPr="006C1D62">
              <w:rPr>
                <w:rFonts w:ascii="Calibri" w:hAnsi="Calibri" w:cs="Calibri"/>
                <w:i/>
                <w:iCs/>
              </w:rPr>
              <w:t>(9 digits max)</w:t>
            </w:r>
          </w:p>
        </w:tc>
        <w:tc>
          <w:tcPr>
            <w:tcW w:w="1890" w:type="dxa"/>
            <w:shd w:val="clear" w:color="auto" w:fill="FFFFFF" w:themeFill="background1"/>
          </w:tcPr>
          <w:p w14:paraId="393ED709" w14:textId="77777777" w:rsidR="006C1D62" w:rsidRDefault="006C1D62" w:rsidP="00FF6626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BF1E40" w14:paraId="3F036A4B" w14:textId="77777777" w:rsidTr="00F42C54">
        <w:tc>
          <w:tcPr>
            <w:tcW w:w="12595" w:type="dxa"/>
            <w:shd w:val="clear" w:color="auto" w:fill="FFFFFF" w:themeFill="background1"/>
          </w:tcPr>
          <w:p w14:paraId="15A31BAC" w14:textId="04DC6EB2" w:rsidR="00BF1E40" w:rsidRPr="006C1D62" w:rsidRDefault="00BF1E40" w:rsidP="006C1D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330"/>
              <w:rPr>
                <w:rFonts w:ascii="Calibri" w:hAnsi="Calibri" w:cs="Calibri"/>
                <w:b/>
                <w:bCs/>
              </w:rPr>
            </w:pPr>
            <w:r w:rsidRPr="00502155">
              <w:rPr>
                <w:rFonts w:ascii="Calibri" w:hAnsi="Calibri" w:cs="Calibri"/>
                <w:b/>
                <w:bCs/>
              </w:rPr>
              <w:t xml:space="preserve">CMS SDOH </w:t>
            </w:r>
            <w:r w:rsidR="00C905DD" w:rsidRPr="00C905DD">
              <w:rPr>
                <w:rFonts w:ascii="Calibri" w:hAnsi="Calibri" w:cs="Calibri"/>
                <w:b/>
                <w:bCs/>
                <w:i/>
                <w:iCs/>
              </w:rPr>
              <w:t>Overall</w:t>
            </w:r>
            <w:r w:rsidR="00C905DD">
              <w:rPr>
                <w:rFonts w:ascii="Calibri" w:hAnsi="Calibri" w:cs="Calibri"/>
                <w:b/>
                <w:bCs/>
              </w:rPr>
              <w:t xml:space="preserve"> </w:t>
            </w:r>
            <w:r w:rsidR="001107E0" w:rsidRPr="00154D99">
              <w:rPr>
                <w:rFonts w:ascii="Calibri" w:hAnsi="Calibri" w:cs="Calibri"/>
                <w:b/>
                <w:bCs/>
                <w:i/>
                <w:iCs/>
              </w:rPr>
              <w:t>Screened</w:t>
            </w:r>
            <w:r w:rsidR="001107E0" w:rsidRPr="006C1D62">
              <w:rPr>
                <w:rFonts w:ascii="Calibri" w:hAnsi="Calibri" w:cs="Calibri"/>
                <w:b/>
                <w:bCs/>
              </w:rPr>
              <w:t xml:space="preserve"> </w:t>
            </w:r>
            <w:r w:rsidRPr="00C905DD">
              <w:rPr>
                <w:rFonts w:ascii="Calibri" w:hAnsi="Calibri" w:cs="Calibri"/>
                <w:b/>
                <w:bCs/>
                <w:u w:val="single"/>
              </w:rPr>
              <w:t>Denominator</w:t>
            </w:r>
            <w:r w:rsidRPr="00502155">
              <w:rPr>
                <w:rFonts w:ascii="Calibri" w:hAnsi="Calibri" w:cs="Calibri"/>
              </w:rPr>
              <w:t>: Number of patients who are admitted to a hospital inpatient stay and who are 18 years or older on the date of admission</w:t>
            </w:r>
            <w:r>
              <w:rPr>
                <w:rFonts w:ascii="Calibri" w:hAnsi="Calibri" w:cs="Calibri"/>
              </w:rPr>
              <w:t>.</w:t>
            </w:r>
            <w:r w:rsidR="00B66FEB">
              <w:rPr>
                <w:rFonts w:ascii="Calibri" w:hAnsi="Calibri" w:cs="Calibri"/>
              </w:rPr>
              <w:t xml:space="preserve"> </w:t>
            </w:r>
            <w:r w:rsidR="00B66FEB" w:rsidRPr="00502155">
              <w:rPr>
                <w:rFonts w:ascii="Calibri" w:hAnsi="Calibri" w:cs="Calibri"/>
              </w:rPr>
              <w:t>(</w:t>
            </w:r>
            <w:r w:rsidR="00B66FEB" w:rsidRPr="00502155">
              <w:rPr>
                <w:rFonts w:ascii="Calibri" w:hAnsi="Calibri" w:cs="Calibri"/>
                <w:i/>
                <w:iCs/>
              </w:rPr>
              <w:t>9 digits max)</w:t>
            </w:r>
          </w:p>
        </w:tc>
        <w:tc>
          <w:tcPr>
            <w:tcW w:w="1890" w:type="dxa"/>
            <w:shd w:val="clear" w:color="auto" w:fill="FFFFFF" w:themeFill="background1"/>
          </w:tcPr>
          <w:p w14:paraId="2D6962E3" w14:textId="7B16EB43" w:rsidR="00BF1E40" w:rsidRDefault="00BF1E40" w:rsidP="00FF6626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BF1E40" w14:paraId="34FE58F2" w14:textId="77777777" w:rsidTr="00F42C54">
        <w:tc>
          <w:tcPr>
            <w:tcW w:w="12595" w:type="dxa"/>
            <w:shd w:val="clear" w:color="auto" w:fill="FFFFFF" w:themeFill="background1"/>
          </w:tcPr>
          <w:p w14:paraId="2227E459" w14:textId="20A21A29" w:rsidR="00BF1E40" w:rsidRPr="00502155" w:rsidRDefault="00BF1E40" w:rsidP="006C1D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330"/>
              <w:rPr>
                <w:rFonts w:ascii="Calibri" w:hAnsi="Calibri" w:cs="Calibri"/>
                <w:b/>
                <w:bCs/>
              </w:rPr>
            </w:pPr>
            <w:r w:rsidRPr="00502155">
              <w:rPr>
                <w:rFonts w:ascii="Calibri" w:hAnsi="Calibri" w:cs="Calibri"/>
                <w:b/>
                <w:bCs/>
              </w:rPr>
              <w:t xml:space="preserve">CMS SDOH </w:t>
            </w:r>
            <w:r w:rsidR="00C905DD" w:rsidRPr="00C905DD">
              <w:rPr>
                <w:rFonts w:ascii="Calibri" w:hAnsi="Calibri" w:cs="Calibri"/>
                <w:b/>
                <w:bCs/>
                <w:i/>
                <w:iCs/>
              </w:rPr>
              <w:t>Overall</w:t>
            </w:r>
            <w:r w:rsidR="00C905DD">
              <w:rPr>
                <w:rFonts w:ascii="Calibri" w:hAnsi="Calibri" w:cs="Calibri"/>
                <w:b/>
                <w:bCs/>
              </w:rPr>
              <w:t xml:space="preserve"> </w:t>
            </w:r>
            <w:r w:rsidRPr="001107E0">
              <w:rPr>
                <w:rFonts w:ascii="Calibri" w:hAnsi="Calibri" w:cs="Calibri"/>
                <w:b/>
                <w:bCs/>
                <w:i/>
                <w:iCs/>
              </w:rPr>
              <w:t>Screen</w:t>
            </w:r>
            <w:r w:rsidR="001107E0" w:rsidRPr="001107E0">
              <w:rPr>
                <w:rFonts w:ascii="Calibri" w:hAnsi="Calibri" w:cs="Calibri"/>
                <w:b/>
                <w:bCs/>
                <w:i/>
                <w:iCs/>
              </w:rPr>
              <w:t>ed</w:t>
            </w:r>
            <w:r w:rsidRPr="001107E0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C905DD">
              <w:rPr>
                <w:rFonts w:ascii="Calibri" w:hAnsi="Calibri" w:cs="Calibri"/>
                <w:b/>
                <w:bCs/>
                <w:u w:val="single"/>
              </w:rPr>
              <w:t>Rate</w:t>
            </w:r>
            <w:r w:rsidRPr="00502155">
              <w:rPr>
                <w:rFonts w:ascii="Calibri" w:hAnsi="Calibri" w:cs="Calibri"/>
              </w:rPr>
              <w:t xml:space="preserve">: The </w:t>
            </w:r>
            <w:proofErr w:type="gramStart"/>
            <w:r w:rsidRPr="00502155">
              <w:rPr>
                <w:rFonts w:ascii="Calibri" w:hAnsi="Calibri" w:cs="Calibri"/>
              </w:rPr>
              <w:t>percent</w:t>
            </w:r>
            <w:proofErr w:type="gramEnd"/>
            <w:r w:rsidRPr="00502155">
              <w:rPr>
                <w:rFonts w:ascii="Calibri" w:hAnsi="Calibri" w:cs="Calibri"/>
              </w:rPr>
              <w:t xml:space="preserve"> of patients admitted for an inpatient hospital stay who are 18 years or older on the date of admission, were screened for an HRSN, and who </w:t>
            </w:r>
            <w:r w:rsidRPr="00441D7B">
              <w:rPr>
                <w:rFonts w:ascii="Calibri" w:hAnsi="Calibri" w:cs="Calibri"/>
                <w:u w:val="single"/>
              </w:rPr>
              <w:t>screen positive for one or more of the following five HRSNs</w:t>
            </w:r>
            <w:r w:rsidRPr="00502155">
              <w:rPr>
                <w:rFonts w:ascii="Calibri" w:hAnsi="Calibri" w:cs="Calibri"/>
              </w:rPr>
              <w:t>: Food insecurity, housing instability, transportation problems, utility difficulties, or interpersonal safety</w:t>
            </w:r>
            <w:r>
              <w:rPr>
                <w:rFonts w:ascii="Calibri" w:hAnsi="Calibri" w:cs="Calibri"/>
              </w:rPr>
              <w:t>.</w:t>
            </w:r>
            <w:r w:rsidR="00B66FEB">
              <w:rPr>
                <w:rFonts w:ascii="Calibri" w:hAnsi="Calibri" w:cs="Calibri"/>
              </w:rPr>
              <w:t xml:space="preserve"> </w:t>
            </w:r>
            <w:r w:rsidR="00B66FEB" w:rsidRPr="00502155">
              <w:rPr>
                <w:rFonts w:ascii="Calibri" w:hAnsi="Calibri" w:cs="Calibri"/>
              </w:rPr>
              <w:t>(</w:t>
            </w:r>
            <w:r w:rsidR="00B66FEB" w:rsidRPr="00502155">
              <w:rPr>
                <w:rFonts w:ascii="Calibri" w:hAnsi="Calibri" w:cs="Calibri"/>
                <w:i/>
                <w:iCs/>
              </w:rPr>
              <w:t xml:space="preserve">4 digits max, i.e. </w:t>
            </w:r>
            <w:proofErr w:type="spellStart"/>
            <w:r w:rsidR="00B66FEB" w:rsidRPr="00502155">
              <w:rPr>
                <w:rFonts w:ascii="Calibri" w:hAnsi="Calibri" w:cs="Calibri"/>
                <w:i/>
                <w:iCs/>
              </w:rPr>
              <w:t>xx.x</w:t>
            </w:r>
            <w:proofErr w:type="spellEnd"/>
            <w:r w:rsidR="00B66FEB" w:rsidRPr="00502155">
              <w:rPr>
                <w:rFonts w:ascii="Calibri" w:hAnsi="Calibri" w:cs="Calibri"/>
              </w:rPr>
              <w:t>)</w:t>
            </w:r>
          </w:p>
        </w:tc>
        <w:tc>
          <w:tcPr>
            <w:tcW w:w="1890" w:type="dxa"/>
            <w:shd w:val="clear" w:color="auto" w:fill="FFFFFF" w:themeFill="background1"/>
          </w:tcPr>
          <w:p w14:paraId="6F6FF45C" w14:textId="3DEF6DAD" w:rsidR="00BF1E40" w:rsidRDefault="00BF1E40" w:rsidP="00FF6626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BF1E40" w14:paraId="251F18CA" w14:textId="77777777" w:rsidTr="00F42C54">
        <w:tc>
          <w:tcPr>
            <w:tcW w:w="12595" w:type="dxa"/>
            <w:shd w:val="clear" w:color="auto" w:fill="FFFFFF" w:themeFill="background1"/>
          </w:tcPr>
          <w:p w14:paraId="1CB54E63" w14:textId="4D7524D8" w:rsidR="00BF1E40" w:rsidRPr="00502155" w:rsidRDefault="00BF1E40" w:rsidP="006C1D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330"/>
              <w:rPr>
                <w:rFonts w:ascii="Calibri" w:hAnsi="Calibri" w:cs="Calibri"/>
                <w:b/>
                <w:bCs/>
              </w:rPr>
            </w:pPr>
            <w:r w:rsidRPr="009C73CA">
              <w:rPr>
                <w:rFonts w:ascii="Calibri" w:hAnsi="Calibri" w:cs="Calibri"/>
                <w:b/>
                <w:bCs/>
              </w:rPr>
              <w:t xml:space="preserve">CMS SDOH </w:t>
            </w:r>
            <w:r w:rsidRPr="00C402E7">
              <w:rPr>
                <w:rFonts w:ascii="Calibri" w:hAnsi="Calibri" w:cs="Calibri"/>
                <w:b/>
                <w:bCs/>
                <w:i/>
                <w:iCs/>
              </w:rPr>
              <w:t>Food Insecurity</w:t>
            </w:r>
            <w:r w:rsidRPr="009C73CA">
              <w:rPr>
                <w:rFonts w:ascii="Calibri" w:hAnsi="Calibri" w:cs="Calibri"/>
                <w:b/>
                <w:bCs/>
              </w:rPr>
              <w:t xml:space="preserve"> </w:t>
            </w:r>
            <w:r w:rsidRPr="00C402E7">
              <w:rPr>
                <w:rFonts w:ascii="Calibri" w:hAnsi="Calibri" w:cs="Calibri"/>
                <w:b/>
                <w:bCs/>
                <w:u w:val="single"/>
              </w:rPr>
              <w:t>Numerator</w:t>
            </w:r>
            <w:r>
              <w:rPr>
                <w:rFonts w:ascii="Calibri" w:hAnsi="Calibri" w:cs="Calibri"/>
              </w:rPr>
              <w:t xml:space="preserve">: </w:t>
            </w:r>
            <w:r w:rsidRPr="00A13B54">
              <w:rPr>
                <w:rFonts w:ascii="Calibri" w:hAnsi="Calibri" w:cs="Calibri"/>
              </w:rPr>
              <w:t>Number of patients screened positive for food insecurity</w:t>
            </w:r>
            <w:r>
              <w:rPr>
                <w:rFonts w:ascii="Calibri" w:hAnsi="Calibri" w:cs="Calibri"/>
              </w:rPr>
              <w:t>.</w:t>
            </w:r>
            <w:r w:rsidR="00B66FEB">
              <w:rPr>
                <w:rFonts w:ascii="Calibri" w:hAnsi="Calibri" w:cs="Calibri"/>
              </w:rPr>
              <w:t xml:space="preserve"> </w:t>
            </w:r>
            <w:r w:rsidR="00B66FEB" w:rsidRPr="000B6209">
              <w:rPr>
                <w:rFonts w:ascii="Calibri" w:hAnsi="Calibri" w:cs="Calibri"/>
                <w:i/>
                <w:iCs/>
              </w:rPr>
              <w:t>(9 digits max)</w:t>
            </w:r>
          </w:p>
        </w:tc>
        <w:tc>
          <w:tcPr>
            <w:tcW w:w="1890" w:type="dxa"/>
            <w:shd w:val="clear" w:color="auto" w:fill="FFFFFF" w:themeFill="background1"/>
          </w:tcPr>
          <w:p w14:paraId="728CF850" w14:textId="77777777" w:rsidR="00BF1E40" w:rsidRDefault="00BF1E40" w:rsidP="00FF6626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BF1E40" w14:paraId="56852BD1" w14:textId="77777777" w:rsidTr="00F42C54">
        <w:tc>
          <w:tcPr>
            <w:tcW w:w="12595" w:type="dxa"/>
            <w:shd w:val="clear" w:color="auto" w:fill="FFFFFF" w:themeFill="background1"/>
          </w:tcPr>
          <w:p w14:paraId="3C5DE9DC" w14:textId="649B1991" w:rsidR="00BF1E40" w:rsidRPr="009C73CA" w:rsidRDefault="00BF1E40" w:rsidP="006C1D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330"/>
              <w:rPr>
                <w:rFonts w:ascii="Calibri" w:hAnsi="Calibri" w:cs="Calibri"/>
                <w:b/>
                <w:bCs/>
              </w:rPr>
            </w:pPr>
            <w:r w:rsidRPr="00D46275">
              <w:rPr>
                <w:rFonts w:ascii="Calibri" w:hAnsi="Calibri" w:cs="Calibri"/>
                <w:b/>
                <w:bCs/>
              </w:rPr>
              <w:lastRenderedPageBreak/>
              <w:t xml:space="preserve">CMS SDOH </w:t>
            </w:r>
            <w:r w:rsidR="00C402E7" w:rsidRPr="00C402E7">
              <w:rPr>
                <w:rFonts w:ascii="Calibri" w:hAnsi="Calibri" w:cs="Calibri"/>
                <w:b/>
                <w:bCs/>
                <w:i/>
                <w:iCs/>
              </w:rPr>
              <w:t>Food Insecurity</w:t>
            </w:r>
            <w:r w:rsidR="00C402E7" w:rsidRPr="009C73CA">
              <w:rPr>
                <w:rFonts w:ascii="Calibri" w:hAnsi="Calibri" w:cs="Calibri"/>
                <w:b/>
                <w:bCs/>
              </w:rPr>
              <w:t xml:space="preserve"> </w:t>
            </w:r>
            <w:r w:rsidRPr="00C402E7">
              <w:rPr>
                <w:rFonts w:ascii="Calibri" w:hAnsi="Calibri" w:cs="Calibri"/>
                <w:b/>
                <w:bCs/>
                <w:u w:val="single"/>
              </w:rPr>
              <w:t>Positive Rate</w:t>
            </w:r>
            <w:r>
              <w:rPr>
                <w:rFonts w:ascii="Calibri" w:hAnsi="Calibri" w:cs="Calibri"/>
              </w:rPr>
              <w:t xml:space="preserve">: </w:t>
            </w:r>
            <w:r w:rsidRPr="00D46275">
              <w:rPr>
                <w:rFonts w:ascii="Calibri" w:hAnsi="Calibri" w:cs="Calibri"/>
              </w:rPr>
              <w:t xml:space="preserve">CMS SDOH Food Insecurity Numerator divided by CMS SDOH </w:t>
            </w:r>
            <w:r w:rsidR="007C7743">
              <w:rPr>
                <w:rFonts w:ascii="Calibri" w:hAnsi="Calibri" w:cs="Calibri"/>
              </w:rPr>
              <w:t xml:space="preserve">Overall </w:t>
            </w:r>
            <w:r w:rsidRPr="00D46275">
              <w:rPr>
                <w:rFonts w:ascii="Calibri" w:hAnsi="Calibri" w:cs="Calibri"/>
              </w:rPr>
              <w:t>Screened Numerator, multiplied by 100</w:t>
            </w:r>
            <w:r>
              <w:rPr>
                <w:rFonts w:ascii="Calibri" w:hAnsi="Calibri" w:cs="Calibri"/>
              </w:rPr>
              <w:t>.</w:t>
            </w:r>
            <w:r w:rsidR="00B66FEB">
              <w:rPr>
                <w:rFonts w:ascii="Calibri" w:hAnsi="Calibri" w:cs="Calibri"/>
              </w:rPr>
              <w:t xml:space="preserve"> </w:t>
            </w:r>
            <w:r w:rsidR="00B66FEB" w:rsidRPr="00D46275">
              <w:rPr>
                <w:rFonts w:ascii="Calibri" w:hAnsi="Calibri" w:cs="Calibri"/>
                <w:i/>
                <w:iCs/>
              </w:rPr>
              <w:t xml:space="preserve">(4 digits max, i.e. </w:t>
            </w:r>
            <w:proofErr w:type="spellStart"/>
            <w:r w:rsidR="00B66FEB" w:rsidRPr="00D46275">
              <w:rPr>
                <w:rFonts w:ascii="Calibri" w:hAnsi="Calibri" w:cs="Calibri"/>
                <w:i/>
                <w:iCs/>
              </w:rPr>
              <w:t>xx.x</w:t>
            </w:r>
            <w:proofErr w:type="spellEnd"/>
            <w:r w:rsidR="00B66FEB" w:rsidRPr="00D46275">
              <w:rPr>
                <w:rFonts w:ascii="Calibri" w:hAnsi="Calibri" w:cs="Calibri"/>
                <w:i/>
                <w:iCs/>
              </w:rPr>
              <w:t>)</w:t>
            </w:r>
          </w:p>
        </w:tc>
        <w:tc>
          <w:tcPr>
            <w:tcW w:w="1890" w:type="dxa"/>
            <w:shd w:val="clear" w:color="auto" w:fill="FFFFFF" w:themeFill="background1"/>
          </w:tcPr>
          <w:p w14:paraId="79E1624D" w14:textId="77777777" w:rsidR="00BF1E40" w:rsidRDefault="00BF1E40" w:rsidP="00FF6626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C43D94" w:rsidRPr="00C43D94" w14:paraId="4F5AD329" w14:textId="77777777" w:rsidTr="00F42C54">
        <w:tc>
          <w:tcPr>
            <w:tcW w:w="12595" w:type="dxa"/>
            <w:shd w:val="clear" w:color="auto" w:fill="F2F2F2" w:themeFill="background1" w:themeFillShade="F2"/>
          </w:tcPr>
          <w:p w14:paraId="37398D40" w14:textId="698B6C53" w:rsidR="00BF1E40" w:rsidRPr="00C43D94" w:rsidRDefault="00BF1E40" w:rsidP="006C1D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330"/>
              <w:rPr>
                <w:rFonts w:ascii="Calibri" w:hAnsi="Calibri" w:cs="Calibri"/>
                <w:b/>
                <w:bCs/>
                <w:color w:val="EE0000"/>
              </w:rPr>
            </w:pPr>
            <w:r w:rsidRPr="00C43D94">
              <w:rPr>
                <w:rFonts w:ascii="Calibri" w:hAnsi="Calibri" w:cs="Calibri"/>
                <w:b/>
                <w:bCs/>
                <w:color w:val="EE0000"/>
              </w:rPr>
              <w:t xml:space="preserve">CMS SDOH </w:t>
            </w:r>
            <w:r w:rsidRPr="00C43D94">
              <w:rPr>
                <w:rFonts w:ascii="Calibri" w:hAnsi="Calibri" w:cs="Calibri"/>
                <w:b/>
                <w:bCs/>
                <w:i/>
                <w:iCs/>
                <w:color w:val="EE0000"/>
              </w:rPr>
              <w:t>Food Insecurity</w:t>
            </w:r>
            <w:r w:rsidRPr="00C43D94">
              <w:rPr>
                <w:rFonts w:ascii="Calibri" w:hAnsi="Calibri" w:cs="Calibri"/>
                <w:b/>
                <w:bCs/>
                <w:color w:val="EE0000"/>
              </w:rPr>
              <w:t xml:space="preserve"> </w:t>
            </w:r>
            <w:r w:rsidRPr="00C43D94">
              <w:rPr>
                <w:rFonts w:ascii="Calibri" w:hAnsi="Calibri" w:cs="Calibri"/>
                <w:b/>
                <w:bCs/>
                <w:color w:val="EE0000"/>
                <w:u w:val="single"/>
              </w:rPr>
              <w:t>Intervention</w:t>
            </w:r>
            <w:r w:rsidRPr="00C43D94">
              <w:rPr>
                <w:rFonts w:ascii="Calibri" w:hAnsi="Calibri" w:cs="Calibri"/>
                <w:color w:val="EE0000"/>
              </w:rPr>
              <w:t>:</w:t>
            </w:r>
            <w:r w:rsidRPr="00C43D94">
              <w:rPr>
                <w:rFonts w:ascii="Calibri" w:hAnsi="Calibri" w:cs="Calibri"/>
                <w:b/>
                <w:bCs/>
                <w:color w:val="EE0000"/>
              </w:rPr>
              <w:t xml:space="preserve"> </w:t>
            </w:r>
            <w:r w:rsidRPr="00C43D94">
              <w:rPr>
                <w:rFonts w:ascii="Calibri" w:hAnsi="Calibri" w:cs="Calibri"/>
                <w:color w:val="EE0000"/>
              </w:rPr>
              <w:t>Number of interventions provided for Food Insecurity.</w:t>
            </w:r>
            <w:r w:rsidR="00B66FEB" w:rsidRPr="00C43D94">
              <w:rPr>
                <w:rFonts w:ascii="Calibri" w:hAnsi="Calibri" w:cs="Calibri"/>
                <w:color w:val="EE0000"/>
              </w:rPr>
              <w:t xml:space="preserve"> </w:t>
            </w:r>
            <w:r w:rsidR="00B66FEB" w:rsidRPr="00C43D94">
              <w:rPr>
                <w:rFonts w:ascii="Calibri" w:hAnsi="Calibri" w:cs="Calibri"/>
                <w:i/>
                <w:iCs/>
                <w:color w:val="EE0000"/>
              </w:rPr>
              <w:t>(9 digits max)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35EC8FF1" w14:textId="77777777" w:rsidR="00BF1E40" w:rsidRPr="00C43D94" w:rsidRDefault="00BF1E40" w:rsidP="00FF6626">
            <w:pPr>
              <w:spacing w:before="120" w:after="120"/>
              <w:rPr>
                <w:rFonts w:ascii="Calibri" w:hAnsi="Calibri" w:cs="Calibri"/>
                <w:color w:val="EE0000"/>
              </w:rPr>
            </w:pPr>
          </w:p>
        </w:tc>
      </w:tr>
      <w:tr w:rsidR="00C43D94" w:rsidRPr="00C43D94" w14:paraId="1DD08C21" w14:textId="77777777" w:rsidTr="00F42C54">
        <w:tc>
          <w:tcPr>
            <w:tcW w:w="12595" w:type="dxa"/>
            <w:shd w:val="clear" w:color="auto" w:fill="F2F2F2" w:themeFill="background1" w:themeFillShade="F2"/>
          </w:tcPr>
          <w:p w14:paraId="3BBEDD73" w14:textId="1FEAE1F7" w:rsidR="00BF1E40" w:rsidRPr="00C43D94" w:rsidRDefault="00BF1E40" w:rsidP="006C1D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330"/>
              <w:rPr>
                <w:rFonts w:ascii="Calibri" w:hAnsi="Calibri" w:cs="Calibri"/>
                <w:b/>
                <w:bCs/>
                <w:color w:val="EE0000"/>
              </w:rPr>
            </w:pPr>
            <w:r w:rsidRPr="00C43D94">
              <w:rPr>
                <w:rFonts w:ascii="Calibri" w:hAnsi="Calibri" w:cs="Calibri"/>
                <w:b/>
                <w:bCs/>
                <w:color w:val="EE0000"/>
              </w:rPr>
              <w:t xml:space="preserve">CMS SDOH </w:t>
            </w:r>
            <w:r w:rsidRPr="00C43D94">
              <w:rPr>
                <w:rFonts w:ascii="Calibri" w:hAnsi="Calibri" w:cs="Calibri"/>
                <w:b/>
                <w:bCs/>
                <w:i/>
                <w:iCs/>
                <w:color w:val="EE0000"/>
              </w:rPr>
              <w:t>Food Insecurity</w:t>
            </w:r>
            <w:r w:rsidRPr="00C43D94">
              <w:rPr>
                <w:rFonts w:ascii="Calibri" w:hAnsi="Calibri" w:cs="Calibri"/>
                <w:b/>
                <w:bCs/>
                <w:color w:val="EE0000"/>
              </w:rPr>
              <w:t xml:space="preserve"> </w:t>
            </w:r>
            <w:r w:rsidRPr="00C43D94">
              <w:rPr>
                <w:rFonts w:ascii="Calibri" w:hAnsi="Calibri" w:cs="Calibri"/>
                <w:b/>
                <w:bCs/>
                <w:color w:val="EE0000"/>
                <w:u w:val="single"/>
              </w:rPr>
              <w:t>Intervention Rate</w:t>
            </w:r>
            <w:r w:rsidRPr="00C43D94">
              <w:rPr>
                <w:rFonts w:ascii="Calibri" w:hAnsi="Calibri" w:cs="Calibri"/>
                <w:color w:val="EE0000"/>
              </w:rPr>
              <w:t xml:space="preserve">: CMS SDOH Food Insecurity Intervention divided by CMS SDOH </w:t>
            </w:r>
            <w:r w:rsidR="007C7743" w:rsidRPr="00C43D94">
              <w:rPr>
                <w:rFonts w:ascii="Calibri" w:hAnsi="Calibri" w:cs="Calibri"/>
                <w:color w:val="EE0000"/>
              </w:rPr>
              <w:t xml:space="preserve">Overall </w:t>
            </w:r>
            <w:r w:rsidRPr="00C43D94">
              <w:rPr>
                <w:rFonts w:ascii="Calibri" w:hAnsi="Calibri" w:cs="Calibri"/>
                <w:color w:val="EE0000"/>
              </w:rPr>
              <w:t>Screened Numerator, multiplied by 100.</w:t>
            </w:r>
            <w:r w:rsidR="00B66FEB" w:rsidRPr="00C43D94">
              <w:rPr>
                <w:rFonts w:ascii="Calibri" w:hAnsi="Calibri" w:cs="Calibri"/>
                <w:color w:val="EE0000"/>
              </w:rPr>
              <w:t xml:space="preserve"> </w:t>
            </w:r>
            <w:r w:rsidR="00B66FEB" w:rsidRPr="00C43D94">
              <w:rPr>
                <w:rFonts w:ascii="Calibri" w:hAnsi="Calibri" w:cs="Calibri"/>
                <w:i/>
                <w:iCs/>
                <w:color w:val="EE0000"/>
              </w:rPr>
              <w:t xml:space="preserve">(4 digits max, i.e. </w:t>
            </w:r>
            <w:proofErr w:type="spellStart"/>
            <w:r w:rsidR="00B66FEB" w:rsidRPr="00C43D94">
              <w:rPr>
                <w:rFonts w:ascii="Calibri" w:hAnsi="Calibri" w:cs="Calibri"/>
                <w:i/>
                <w:iCs/>
                <w:color w:val="EE0000"/>
              </w:rPr>
              <w:t>xx.x</w:t>
            </w:r>
            <w:proofErr w:type="spellEnd"/>
            <w:r w:rsidR="00B66FEB" w:rsidRPr="00C43D94">
              <w:rPr>
                <w:rFonts w:ascii="Calibri" w:hAnsi="Calibri" w:cs="Calibri"/>
                <w:i/>
                <w:iCs/>
                <w:color w:val="EE0000"/>
              </w:rPr>
              <w:t>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244247FD" w14:textId="77777777" w:rsidR="00BF1E40" w:rsidRPr="00C43D94" w:rsidRDefault="00BF1E40" w:rsidP="00FF6626">
            <w:pPr>
              <w:spacing w:before="120" w:after="120"/>
              <w:rPr>
                <w:rFonts w:ascii="Calibri" w:hAnsi="Calibri" w:cs="Calibri"/>
                <w:color w:val="EE0000"/>
              </w:rPr>
            </w:pPr>
          </w:p>
        </w:tc>
      </w:tr>
      <w:tr w:rsidR="00BF1E40" w14:paraId="1EA0E000" w14:textId="77777777" w:rsidTr="00F42C54">
        <w:tc>
          <w:tcPr>
            <w:tcW w:w="12595" w:type="dxa"/>
            <w:shd w:val="clear" w:color="auto" w:fill="FFFFFF" w:themeFill="background1"/>
          </w:tcPr>
          <w:p w14:paraId="04F47EDA" w14:textId="6F71FD6F" w:rsidR="00BF1E40" w:rsidRPr="00481610" w:rsidRDefault="00BF1E40" w:rsidP="006C1D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330"/>
              <w:rPr>
                <w:rFonts w:ascii="Calibri" w:hAnsi="Calibri" w:cs="Calibri"/>
                <w:b/>
                <w:bCs/>
              </w:rPr>
            </w:pPr>
            <w:r w:rsidRPr="001964F2">
              <w:rPr>
                <w:rFonts w:ascii="Calibri" w:hAnsi="Calibri" w:cs="Calibri"/>
                <w:b/>
                <w:bCs/>
              </w:rPr>
              <w:t xml:space="preserve">CMS SDOH </w:t>
            </w:r>
            <w:r w:rsidRPr="00761014">
              <w:rPr>
                <w:rFonts w:ascii="Calibri" w:hAnsi="Calibri" w:cs="Calibri"/>
                <w:b/>
                <w:bCs/>
                <w:i/>
                <w:iCs/>
              </w:rPr>
              <w:t>Housing Instability</w:t>
            </w:r>
            <w:r w:rsidRPr="001964F2">
              <w:rPr>
                <w:rFonts w:ascii="Calibri" w:hAnsi="Calibri" w:cs="Calibri"/>
                <w:b/>
                <w:bCs/>
              </w:rPr>
              <w:t xml:space="preserve"> </w:t>
            </w:r>
            <w:r w:rsidRPr="00416562">
              <w:rPr>
                <w:rFonts w:ascii="Calibri" w:hAnsi="Calibri" w:cs="Calibri"/>
                <w:b/>
                <w:bCs/>
                <w:u w:val="single"/>
              </w:rPr>
              <w:t>Numerator</w:t>
            </w:r>
            <w:r w:rsidRPr="001964F2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  <w:r w:rsidRPr="001964F2">
              <w:rPr>
                <w:rFonts w:ascii="Calibri" w:hAnsi="Calibri" w:cs="Calibri"/>
              </w:rPr>
              <w:t>Number of patients screened positive for housing instability</w:t>
            </w:r>
            <w:r>
              <w:rPr>
                <w:rFonts w:ascii="Calibri" w:hAnsi="Calibri" w:cs="Calibri"/>
              </w:rPr>
              <w:t>.</w:t>
            </w:r>
            <w:r w:rsidR="00B66FEB">
              <w:rPr>
                <w:rFonts w:ascii="Calibri" w:hAnsi="Calibri" w:cs="Calibri"/>
              </w:rPr>
              <w:t xml:space="preserve"> </w:t>
            </w:r>
            <w:r w:rsidR="00B66FEB" w:rsidRPr="001964F2">
              <w:rPr>
                <w:rFonts w:ascii="Calibri" w:hAnsi="Calibri" w:cs="Calibri"/>
                <w:i/>
                <w:iCs/>
              </w:rPr>
              <w:t>(9 digits max)</w:t>
            </w:r>
          </w:p>
        </w:tc>
        <w:tc>
          <w:tcPr>
            <w:tcW w:w="1890" w:type="dxa"/>
            <w:shd w:val="clear" w:color="auto" w:fill="FFFFFF" w:themeFill="background1"/>
          </w:tcPr>
          <w:p w14:paraId="32B32BB7" w14:textId="77777777" w:rsidR="00BF1E40" w:rsidRDefault="00BF1E40" w:rsidP="00FF6626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BF1E40" w14:paraId="0A1210E1" w14:textId="77777777" w:rsidTr="00F42C54">
        <w:tc>
          <w:tcPr>
            <w:tcW w:w="12595" w:type="dxa"/>
            <w:shd w:val="clear" w:color="auto" w:fill="FFFFFF" w:themeFill="background1"/>
          </w:tcPr>
          <w:p w14:paraId="145EE02F" w14:textId="10EB7269" w:rsidR="00BF1E40" w:rsidRPr="001964F2" w:rsidRDefault="00BF1E40" w:rsidP="006C1D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330"/>
              <w:rPr>
                <w:rFonts w:ascii="Calibri" w:hAnsi="Calibri" w:cs="Calibri"/>
                <w:b/>
                <w:bCs/>
              </w:rPr>
            </w:pPr>
            <w:r w:rsidRPr="00EE69CF">
              <w:rPr>
                <w:rFonts w:ascii="Calibri" w:hAnsi="Calibri" w:cs="Calibri"/>
                <w:b/>
                <w:bCs/>
              </w:rPr>
              <w:t xml:space="preserve">CMS SDOH </w:t>
            </w:r>
            <w:r w:rsidR="00761014" w:rsidRPr="00761014">
              <w:rPr>
                <w:rFonts w:ascii="Calibri" w:hAnsi="Calibri" w:cs="Calibri"/>
                <w:b/>
                <w:bCs/>
                <w:i/>
                <w:iCs/>
              </w:rPr>
              <w:t>Housing Instability</w:t>
            </w:r>
            <w:r w:rsidR="00761014" w:rsidRPr="00EE69CF">
              <w:rPr>
                <w:rFonts w:ascii="Calibri" w:hAnsi="Calibri" w:cs="Calibri"/>
                <w:b/>
                <w:bCs/>
              </w:rPr>
              <w:t xml:space="preserve"> </w:t>
            </w:r>
            <w:r w:rsidRPr="00416562">
              <w:rPr>
                <w:rFonts w:ascii="Calibri" w:hAnsi="Calibri" w:cs="Calibri"/>
                <w:b/>
                <w:bCs/>
                <w:u w:val="single"/>
              </w:rPr>
              <w:t>Positive Rate</w:t>
            </w:r>
            <w:r w:rsidRPr="00EE69CF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CMS </w:t>
            </w:r>
            <w:r w:rsidRPr="006A2F01">
              <w:rPr>
                <w:rFonts w:ascii="Calibri" w:hAnsi="Calibri" w:cs="Calibri"/>
              </w:rPr>
              <w:t>SDO</w:t>
            </w:r>
            <w:r>
              <w:rPr>
                <w:rFonts w:ascii="Calibri" w:hAnsi="Calibri" w:cs="Calibri"/>
              </w:rPr>
              <w:t>H Housing Instability Numerator</w:t>
            </w:r>
            <w:r w:rsidRPr="006A2F01">
              <w:rPr>
                <w:rFonts w:ascii="Calibri" w:hAnsi="Calibri" w:cs="Calibri"/>
              </w:rPr>
              <w:t xml:space="preserve"> divided by </w:t>
            </w:r>
            <w:r>
              <w:rPr>
                <w:rFonts w:ascii="Calibri" w:hAnsi="Calibri" w:cs="Calibri"/>
              </w:rPr>
              <w:t xml:space="preserve">CMS SDOH </w:t>
            </w:r>
            <w:r w:rsidR="007C7743">
              <w:rPr>
                <w:rFonts w:ascii="Calibri" w:hAnsi="Calibri" w:cs="Calibri"/>
              </w:rPr>
              <w:t xml:space="preserve">Overall </w:t>
            </w:r>
            <w:r>
              <w:rPr>
                <w:rFonts w:ascii="Calibri" w:hAnsi="Calibri" w:cs="Calibri"/>
              </w:rPr>
              <w:t xml:space="preserve">Screened Numerator, </w:t>
            </w:r>
            <w:r w:rsidRPr="006A2F01">
              <w:rPr>
                <w:rFonts w:ascii="Calibri" w:hAnsi="Calibri" w:cs="Calibri"/>
              </w:rPr>
              <w:t>multiplied by 100</w:t>
            </w:r>
            <w:r>
              <w:rPr>
                <w:rFonts w:ascii="Calibri" w:hAnsi="Calibri" w:cs="Calibri"/>
              </w:rPr>
              <w:t>.</w:t>
            </w:r>
            <w:r w:rsidR="00B66FEB">
              <w:rPr>
                <w:rFonts w:ascii="Calibri" w:hAnsi="Calibri" w:cs="Calibri"/>
              </w:rPr>
              <w:t xml:space="preserve"> </w:t>
            </w:r>
            <w:r w:rsidR="00B66FEB" w:rsidRPr="00EE69CF">
              <w:rPr>
                <w:rFonts w:ascii="Calibri" w:hAnsi="Calibri" w:cs="Calibri"/>
                <w:i/>
                <w:iCs/>
              </w:rPr>
              <w:t xml:space="preserve">(4 digits max, i.e. </w:t>
            </w:r>
            <w:proofErr w:type="spellStart"/>
            <w:r w:rsidR="00B66FEB" w:rsidRPr="00EE69CF">
              <w:rPr>
                <w:rFonts w:ascii="Calibri" w:hAnsi="Calibri" w:cs="Calibri"/>
                <w:i/>
                <w:iCs/>
              </w:rPr>
              <w:t>xx.x</w:t>
            </w:r>
            <w:proofErr w:type="spellEnd"/>
            <w:r w:rsidR="00B66FEB" w:rsidRPr="00EE69CF">
              <w:rPr>
                <w:rFonts w:ascii="Calibri" w:hAnsi="Calibri" w:cs="Calibri"/>
                <w:i/>
                <w:iCs/>
              </w:rPr>
              <w:t>)</w:t>
            </w:r>
          </w:p>
        </w:tc>
        <w:tc>
          <w:tcPr>
            <w:tcW w:w="1890" w:type="dxa"/>
            <w:shd w:val="clear" w:color="auto" w:fill="FFFFFF" w:themeFill="background1"/>
          </w:tcPr>
          <w:p w14:paraId="16CB2333" w14:textId="77777777" w:rsidR="00BF1E40" w:rsidRDefault="00BF1E40" w:rsidP="00FF6626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C43D94" w:rsidRPr="00C43D94" w14:paraId="4296467E" w14:textId="77777777" w:rsidTr="00F42C54">
        <w:tc>
          <w:tcPr>
            <w:tcW w:w="12595" w:type="dxa"/>
            <w:shd w:val="clear" w:color="auto" w:fill="F2F2F2" w:themeFill="background1" w:themeFillShade="F2"/>
          </w:tcPr>
          <w:p w14:paraId="3980883F" w14:textId="3E4F7548" w:rsidR="00BF1E40" w:rsidRPr="00C43D94" w:rsidRDefault="00BF1E40" w:rsidP="006C1D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330"/>
              <w:rPr>
                <w:rFonts w:ascii="Calibri" w:hAnsi="Calibri" w:cs="Calibri"/>
                <w:b/>
                <w:bCs/>
                <w:color w:val="EE0000"/>
              </w:rPr>
            </w:pPr>
            <w:r w:rsidRPr="00C43D94">
              <w:rPr>
                <w:rFonts w:ascii="Calibri" w:hAnsi="Calibri" w:cs="Calibri"/>
                <w:b/>
                <w:bCs/>
                <w:color w:val="EE0000"/>
              </w:rPr>
              <w:t xml:space="preserve">CMS SDOH </w:t>
            </w:r>
            <w:r w:rsidR="00761014" w:rsidRPr="00C43D94">
              <w:rPr>
                <w:rFonts w:ascii="Calibri" w:hAnsi="Calibri" w:cs="Calibri"/>
                <w:b/>
                <w:bCs/>
                <w:i/>
                <w:iCs/>
                <w:color w:val="EE0000"/>
              </w:rPr>
              <w:t>Housing Instability</w:t>
            </w:r>
            <w:r w:rsidR="00761014" w:rsidRPr="00C43D94">
              <w:rPr>
                <w:rFonts w:ascii="Calibri" w:hAnsi="Calibri" w:cs="Calibri"/>
                <w:b/>
                <w:bCs/>
                <w:color w:val="EE0000"/>
              </w:rPr>
              <w:t xml:space="preserve"> </w:t>
            </w:r>
            <w:r w:rsidRPr="00C43D94">
              <w:rPr>
                <w:rFonts w:ascii="Calibri" w:hAnsi="Calibri" w:cs="Calibri"/>
                <w:b/>
                <w:bCs/>
                <w:color w:val="EE0000"/>
                <w:u w:val="single"/>
              </w:rPr>
              <w:t>Intervention</w:t>
            </w:r>
            <w:r w:rsidRPr="00C43D94">
              <w:rPr>
                <w:rFonts w:ascii="Calibri" w:hAnsi="Calibri" w:cs="Calibri"/>
                <w:color w:val="EE0000"/>
              </w:rPr>
              <w:t>: Number of interventions provided for housing instability.</w:t>
            </w:r>
            <w:r w:rsidR="00B66FEB" w:rsidRPr="00C43D94">
              <w:rPr>
                <w:rFonts w:ascii="Calibri" w:hAnsi="Calibri" w:cs="Calibri"/>
                <w:color w:val="EE0000"/>
              </w:rPr>
              <w:t xml:space="preserve"> </w:t>
            </w:r>
            <w:r w:rsidR="00B66FEB" w:rsidRPr="00C43D94">
              <w:rPr>
                <w:rFonts w:ascii="Calibri" w:hAnsi="Calibri" w:cs="Calibri"/>
                <w:i/>
                <w:iCs/>
                <w:color w:val="EE0000"/>
              </w:rPr>
              <w:t>(9 digits max)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12F7AC36" w14:textId="77777777" w:rsidR="00BF1E40" w:rsidRPr="00C43D94" w:rsidRDefault="00BF1E40" w:rsidP="00FF6626">
            <w:pPr>
              <w:spacing w:before="120" w:after="120"/>
              <w:rPr>
                <w:rFonts w:ascii="Calibri" w:hAnsi="Calibri" w:cs="Calibri"/>
                <w:color w:val="EE0000"/>
              </w:rPr>
            </w:pPr>
          </w:p>
        </w:tc>
      </w:tr>
      <w:tr w:rsidR="00C43D94" w:rsidRPr="00C43D94" w14:paraId="7D157880" w14:textId="77777777" w:rsidTr="00F42C54">
        <w:tc>
          <w:tcPr>
            <w:tcW w:w="12595" w:type="dxa"/>
            <w:shd w:val="clear" w:color="auto" w:fill="F2F2F2" w:themeFill="background1" w:themeFillShade="F2"/>
          </w:tcPr>
          <w:p w14:paraId="6D984656" w14:textId="3390EA08" w:rsidR="00BF1E40" w:rsidRPr="00C43D94" w:rsidRDefault="00BF1E40" w:rsidP="006C1D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330"/>
              <w:rPr>
                <w:rFonts w:ascii="Calibri" w:hAnsi="Calibri" w:cs="Calibri"/>
                <w:b/>
                <w:bCs/>
                <w:color w:val="EE0000"/>
              </w:rPr>
            </w:pPr>
            <w:r w:rsidRPr="00C43D94">
              <w:rPr>
                <w:rFonts w:ascii="Calibri" w:hAnsi="Calibri" w:cs="Calibri"/>
                <w:b/>
                <w:bCs/>
                <w:color w:val="EE0000"/>
              </w:rPr>
              <w:t xml:space="preserve">CMS SDOH </w:t>
            </w:r>
            <w:r w:rsidR="00761014" w:rsidRPr="00C43D94">
              <w:rPr>
                <w:rFonts w:ascii="Calibri" w:hAnsi="Calibri" w:cs="Calibri"/>
                <w:b/>
                <w:bCs/>
                <w:i/>
                <w:iCs/>
                <w:color w:val="EE0000"/>
              </w:rPr>
              <w:t>Housing Instability</w:t>
            </w:r>
            <w:r w:rsidR="00761014" w:rsidRPr="00C43D94">
              <w:rPr>
                <w:rFonts w:ascii="Calibri" w:hAnsi="Calibri" w:cs="Calibri"/>
                <w:b/>
                <w:bCs/>
                <w:color w:val="EE0000"/>
              </w:rPr>
              <w:t xml:space="preserve"> </w:t>
            </w:r>
            <w:r w:rsidRPr="00C43D94">
              <w:rPr>
                <w:rFonts w:ascii="Calibri" w:hAnsi="Calibri" w:cs="Calibri"/>
                <w:b/>
                <w:bCs/>
                <w:color w:val="EE0000"/>
                <w:u w:val="single"/>
              </w:rPr>
              <w:t>Intervention Rate</w:t>
            </w:r>
            <w:r w:rsidRPr="00C43D94">
              <w:rPr>
                <w:rFonts w:ascii="Calibri" w:hAnsi="Calibri" w:cs="Calibri"/>
                <w:color w:val="EE0000"/>
              </w:rPr>
              <w:t xml:space="preserve">: CMS SDOH Housing Intervention divided by CMS SDOH </w:t>
            </w:r>
            <w:r w:rsidR="007C7743" w:rsidRPr="00C43D94">
              <w:rPr>
                <w:rFonts w:ascii="Calibri" w:hAnsi="Calibri" w:cs="Calibri"/>
                <w:color w:val="EE0000"/>
              </w:rPr>
              <w:t xml:space="preserve">Overall </w:t>
            </w:r>
            <w:r w:rsidRPr="00C43D94">
              <w:rPr>
                <w:rFonts w:ascii="Calibri" w:hAnsi="Calibri" w:cs="Calibri"/>
                <w:color w:val="EE0000"/>
              </w:rPr>
              <w:t>Screened Numerator, multiplied by 100.</w:t>
            </w:r>
            <w:r w:rsidR="00B66FEB" w:rsidRPr="00C43D94">
              <w:rPr>
                <w:rFonts w:ascii="Calibri" w:hAnsi="Calibri" w:cs="Calibri"/>
                <w:color w:val="EE0000"/>
              </w:rPr>
              <w:t xml:space="preserve"> </w:t>
            </w:r>
            <w:r w:rsidR="00B66FEB" w:rsidRPr="00C43D94">
              <w:rPr>
                <w:rFonts w:ascii="Calibri" w:hAnsi="Calibri" w:cs="Calibri"/>
                <w:i/>
                <w:iCs/>
                <w:color w:val="EE0000"/>
              </w:rPr>
              <w:t xml:space="preserve">(4 digits max, i.e. </w:t>
            </w:r>
            <w:proofErr w:type="spellStart"/>
            <w:r w:rsidR="00B66FEB" w:rsidRPr="00C43D94">
              <w:rPr>
                <w:rFonts w:ascii="Calibri" w:hAnsi="Calibri" w:cs="Calibri"/>
                <w:i/>
                <w:iCs/>
                <w:color w:val="EE0000"/>
              </w:rPr>
              <w:t>xx.x</w:t>
            </w:r>
            <w:proofErr w:type="spellEnd"/>
            <w:r w:rsidR="00B66FEB" w:rsidRPr="00C43D94">
              <w:rPr>
                <w:rFonts w:ascii="Calibri" w:hAnsi="Calibri" w:cs="Calibri"/>
                <w:i/>
                <w:iCs/>
                <w:color w:val="EE0000"/>
              </w:rPr>
              <w:t>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05CF4EFA" w14:textId="77777777" w:rsidR="00BF1E40" w:rsidRPr="00C43D94" w:rsidRDefault="00BF1E40" w:rsidP="00FF6626">
            <w:pPr>
              <w:spacing w:before="120" w:after="120"/>
              <w:rPr>
                <w:rFonts w:ascii="Calibri" w:hAnsi="Calibri" w:cs="Calibri"/>
                <w:color w:val="EE0000"/>
              </w:rPr>
            </w:pPr>
          </w:p>
        </w:tc>
      </w:tr>
      <w:tr w:rsidR="00BF1E40" w14:paraId="32E36231" w14:textId="77777777" w:rsidTr="00F42C54">
        <w:tc>
          <w:tcPr>
            <w:tcW w:w="12595" w:type="dxa"/>
            <w:shd w:val="clear" w:color="auto" w:fill="FFFFFF" w:themeFill="background1"/>
          </w:tcPr>
          <w:p w14:paraId="23B96D74" w14:textId="1608C353" w:rsidR="00BF1E40" w:rsidRPr="000046F6" w:rsidRDefault="00BF1E40" w:rsidP="006C1D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330"/>
              <w:rPr>
                <w:rFonts w:ascii="Calibri" w:hAnsi="Calibri" w:cs="Calibri"/>
                <w:b/>
                <w:bCs/>
              </w:rPr>
            </w:pPr>
            <w:r w:rsidRPr="00987B32">
              <w:rPr>
                <w:rFonts w:ascii="Calibri" w:hAnsi="Calibri" w:cs="Calibri"/>
                <w:b/>
                <w:bCs/>
              </w:rPr>
              <w:t xml:space="preserve">CMS SDOH </w:t>
            </w:r>
            <w:r w:rsidRPr="00416562">
              <w:rPr>
                <w:rFonts w:ascii="Calibri" w:hAnsi="Calibri" w:cs="Calibri"/>
                <w:b/>
                <w:bCs/>
                <w:i/>
                <w:iCs/>
              </w:rPr>
              <w:t>Transportation Problems</w:t>
            </w:r>
            <w:r w:rsidRPr="00987B32">
              <w:rPr>
                <w:rFonts w:ascii="Calibri" w:hAnsi="Calibri" w:cs="Calibri"/>
                <w:b/>
                <w:bCs/>
              </w:rPr>
              <w:t xml:space="preserve"> </w:t>
            </w:r>
            <w:r w:rsidRPr="00295995">
              <w:rPr>
                <w:rFonts w:ascii="Calibri" w:hAnsi="Calibri" w:cs="Calibri"/>
                <w:b/>
                <w:bCs/>
                <w:u w:val="single"/>
              </w:rPr>
              <w:t>Numerator</w:t>
            </w:r>
            <w:r w:rsidRPr="00987B32">
              <w:rPr>
                <w:rFonts w:ascii="Calibri" w:hAnsi="Calibri" w:cs="Calibri"/>
              </w:rPr>
              <w:t>:</w:t>
            </w:r>
            <w:r w:rsidRPr="00987B32">
              <w:rPr>
                <w:rFonts w:ascii="Calibri" w:hAnsi="Calibri" w:cs="Calibri"/>
                <w:i/>
                <w:iCs/>
              </w:rPr>
              <w:t xml:space="preserve"> </w:t>
            </w:r>
            <w:r w:rsidRPr="00987B32">
              <w:rPr>
                <w:rFonts w:ascii="Calibri" w:hAnsi="Calibri" w:cs="Calibri"/>
              </w:rPr>
              <w:t>Number of patients screened positive for transportation problems</w:t>
            </w:r>
            <w:r>
              <w:rPr>
                <w:rFonts w:ascii="Calibri" w:hAnsi="Calibri" w:cs="Calibri"/>
              </w:rPr>
              <w:t>.</w:t>
            </w:r>
            <w:r w:rsidR="00B66FEB">
              <w:rPr>
                <w:rFonts w:ascii="Calibri" w:hAnsi="Calibri" w:cs="Calibri"/>
              </w:rPr>
              <w:t xml:space="preserve"> </w:t>
            </w:r>
            <w:r w:rsidR="00B66FEB" w:rsidRPr="00987B32">
              <w:rPr>
                <w:rFonts w:ascii="Calibri" w:hAnsi="Calibri" w:cs="Calibri"/>
                <w:i/>
                <w:iCs/>
              </w:rPr>
              <w:t>(9 digits max)</w:t>
            </w:r>
          </w:p>
        </w:tc>
        <w:tc>
          <w:tcPr>
            <w:tcW w:w="1890" w:type="dxa"/>
            <w:shd w:val="clear" w:color="auto" w:fill="FFFFFF" w:themeFill="background1"/>
          </w:tcPr>
          <w:p w14:paraId="1BA8B98F" w14:textId="77777777" w:rsidR="00BF1E40" w:rsidRDefault="00BF1E40" w:rsidP="00FF6626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BF1E40" w14:paraId="50F7F6BD" w14:textId="77777777" w:rsidTr="00F42C54">
        <w:tc>
          <w:tcPr>
            <w:tcW w:w="12595" w:type="dxa"/>
            <w:shd w:val="clear" w:color="auto" w:fill="FFFFFF" w:themeFill="background1"/>
          </w:tcPr>
          <w:p w14:paraId="6261D425" w14:textId="596EFE1C" w:rsidR="00BF1E40" w:rsidRPr="00987B32" w:rsidRDefault="00BF1E40" w:rsidP="006C1D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330"/>
              <w:rPr>
                <w:rFonts w:ascii="Calibri" w:hAnsi="Calibri" w:cs="Calibri"/>
                <w:b/>
                <w:bCs/>
              </w:rPr>
            </w:pPr>
            <w:r w:rsidRPr="005E5E42">
              <w:rPr>
                <w:rFonts w:ascii="Calibri" w:hAnsi="Calibri" w:cs="Calibri"/>
                <w:b/>
                <w:bCs/>
              </w:rPr>
              <w:t xml:space="preserve">CMS SDOH </w:t>
            </w:r>
            <w:r w:rsidRPr="00295995">
              <w:rPr>
                <w:rFonts w:ascii="Calibri" w:hAnsi="Calibri" w:cs="Calibri"/>
                <w:b/>
                <w:bCs/>
                <w:i/>
                <w:iCs/>
              </w:rPr>
              <w:t>Transportation Problems</w:t>
            </w:r>
            <w:r w:rsidRPr="005E5E42">
              <w:rPr>
                <w:rFonts w:ascii="Calibri" w:hAnsi="Calibri" w:cs="Calibri"/>
                <w:b/>
                <w:bCs/>
              </w:rPr>
              <w:t xml:space="preserve"> </w:t>
            </w:r>
            <w:r w:rsidRPr="00295995">
              <w:rPr>
                <w:rFonts w:ascii="Calibri" w:hAnsi="Calibri" w:cs="Calibri"/>
                <w:b/>
                <w:bCs/>
                <w:u w:val="single"/>
              </w:rPr>
              <w:t>Positive Rate</w:t>
            </w:r>
            <w:r w:rsidRPr="005E5E42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CMS </w:t>
            </w:r>
            <w:r w:rsidRPr="0037028E">
              <w:rPr>
                <w:rFonts w:ascii="Calibri" w:hAnsi="Calibri" w:cs="Calibri"/>
              </w:rPr>
              <w:t>SDOH</w:t>
            </w:r>
            <w:r>
              <w:rPr>
                <w:rFonts w:ascii="Calibri" w:hAnsi="Calibri" w:cs="Calibri"/>
              </w:rPr>
              <w:t xml:space="preserve"> Transportation Problems Numerator</w:t>
            </w:r>
            <w:r w:rsidRPr="0037028E">
              <w:rPr>
                <w:rFonts w:ascii="Calibri" w:hAnsi="Calibri" w:cs="Calibri"/>
              </w:rPr>
              <w:t xml:space="preserve"> divided by </w:t>
            </w:r>
            <w:r>
              <w:rPr>
                <w:rFonts w:ascii="Calibri" w:hAnsi="Calibri" w:cs="Calibri"/>
              </w:rPr>
              <w:t xml:space="preserve">CMS SDOH </w:t>
            </w:r>
            <w:r w:rsidR="007C7743">
              <w:rPr>
                <w:rFonts w:ascii="Calibri" w:hAnsi="Calibri" w:cs="Calibri"/>
              </w:rPr>
              <w:t xml:space="preserve">Overall </w:t>
            </w:r>
            <w:r>
              <w:rPr>
                <w:rFonts w:ascii="Calibri" w:hAnsi="Calibri" w:cs="Calibri"/>
              </w:rPr>
              <w:t xml:space="preserve">Screened Numerator, </w:t>
            </w:r>
            <w:r w:rsidRPr="0037028E">
              <w:rPr>
                <w:rFonts w:ascii="Calibri" w:hAnsi="Calibri" w:cs="Calibri"/>
              </w:rPr>
              <w:t>multiplied by 100</w:t>
            </w:r>
            <w:r>
              <w:rPr>
                <w:rFonts w:ascii="Calibri" w:hAnsi="Calibri" w:cs="Calibri"/>
              </w:rPr>
              <w:t>.</w:t>
            </w:r>
            <w:r w:rsidR="00B66FEB">
              <w:rPr>
                <w:rFonts w:ascii="Calibri" w:hAnsi="Calibri" w:cs="Calibri"/>
              </w:rPr>
              <w:t xml:space="preserve"> </w:t>
            </w:r>
            <w:r w:rsidR="00B66FEB" w:rsidRPr="005E5E42">
              <w:rPr>
                <w:rFonts w:ascii="Calibri" w:hAnsi="Calibri" w:cs="Calibri"/>
                <w:i/>
                <w:iCs/>
              </w:rPr>
              <w:t xml:space="preserve">(4 digits max, i.e. </w:t>
            </w:r>
            <w:proofErr w:type="spellStart"/>
            <w:r w:rsidR="00B66FEB" w:rsidRPr="005E5E42">
              <w:rPr>
                <w:rFonts w:ascii="Calibri" w:hAnsi="Calibri" w:cs="Calibri"/>
                <w:i/>
                <w:iCs/>
              </w:rPr>
              <w:t>xx.x</w:t>
            </w:r>
            <w:proofErr w:type="spellEnd"/>
            <w:r w:rsidR="00B66FEB">
              <w:rPr>
                <w:rFonts w:ascii="Calibri" w:hAnsi="Calibri" w:cs="Calibri"/>
              </w:rPr>
              <w:t>)</w:t>
            </w:r>
          </w:p>
        </w:tc>
        <w:tc>
          <w:tcPr>
            <w:tcW w:w="1890" w:type="dxa"/>
            <w:shd w:val="clear" w:color="auto" w:fill="FFFFFF" w:themeFill="background1"/>
          </w:tcPr>
          <w:p w14:paraId="5E146F20" w14:textId="77777777" w:rsidR="00BF1E40" w:rsidRDefault="00BF1E40" w:rsidP="00FF6626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C43D94" w:rsidRPr="00C43D94" w14:paraId="3F56EFD9" w14:textId="77777777" w:rsidTr="00F42C54">
        <w:tc>
          <w:tcPr>
            <w:tcW w:w="12595" w:type="dxa"/>
            <w:shd w:val="clear" w:color="auto" w:fill="F2F2F2" w:themeFill="background1" w:themeFillShade="F2"/>
          </w:tcPr>
          <w:p w14:paraId="100BBEF0" w14:textId="5FAF77BD" w:rsidR="00BF1E40" w:rsidRPr="00C43D94" w:rsidRDefault="00BF1E40" w:rsidP="006C1D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330"/>
              <w:rPr>
                <w:rFonts w:ascii="Calibri" w:hAnsi="Calibri" w:cs="Calibri"/>
                <w:b/>
                <w:bCs/>
                <w:color w:val="EE0000"/>
              </w:rPr>
            </w:pPr>
            <w:r w:rsidRPr="00C43D94">
              <w:rPr>
                <w:rFonts w:ascii="Calibri" w:hAnsi="Calibri" w:cs="Calibri"/>
                <w:b/>
                <w:bCs/>
                <w:color w:val="EE0000"/>
              </w:rPr>
              <w:t xml:space="preserve">CMS SDOH </w:t>
            </w:r>
            <w:r w:rsidRPr="00C43D94">
              <w:rPr>
                <w:rFonts w:ascii="Calibri" w:hAnsi="Calibri" w:cs="Calibri"/>
                <w:b/>
                <w:bCs/>
                <w:i/>
                <w:iCs/>
                <w:color w:val="EE0000"/>
              </w:rPr>
              <w:t>Transportation Problems</w:t>
            </w:r>
            <w:r w:rsidRPr="00C43D94">
              <w:rPr>
                <w:rFonts w:ascii="Calibri" w:hAnsi="Calibri" w:cs="Calibri"/>
                <w:b/>
                <w:bCs/>
                <w:color w:val="EE0000"/>
              </w:rPr>
              <w:t xml:space="preserve"> </w:t>
            </w:r>
            <w:r w:rsidRPr="00C43D94">
              <w:rPr>
                <w:rFonts w:ascii="Calibri" w:hAnsi="Calibri" w:cs="Calibri"/>
                <w:b/>
                <w:bCs/>
                <w:color w:val="EE0000"/>
                <w:u w:val="single"/>
              </w:rPr>
              <w:t>Intervention</w:t>
            </w:r>
            <w:r w:rsidRPr="00C43D94">
              <w:rPr>
                <w:rFonts w:ascii="Calibri" w:hAnsi="Calibri" w:cs="Calibri"/>
                <w:color w:val="EE0000"/>
              </w:rPr>
              <w:t>: Number of interventions provided for transportation problems.</w:t>
            </w:r>
            <w:r w:rsidR="00B66FEB" w:rsidRPr="00C43D94">
              <w:rPr>
                <w:rFonts w:ascii="Calibri" w:hAnsi="Calibri" w:cs="Calibri"/>
                <w:color w:val="EE0000"/>
              </w:rPr>
              <w:t xml:space="preserve"> </w:t>
            </w:r>
            <w:r w:rsidR="00B66FEB" w:rsidRPr="00C43D94">
              <w:rPr>
                <w:rFonts w:ascii="Calibri" w:hAnsi="Calibri" w:cs="Calibri"/>
                <w:i/>
                <w:iCs/>
                <w:color w:val="EE0000"/>
              </w:rPr>
              <w:t>(9 digits max)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2DA8C9EA" w14:textId="77777777" w:rsidR="00BF1E40" w:rsidRPr="00C43D94" w:rsidRDefault="00BF1E40" w:rsidP="00FF6626">
            <w:pPr>
              <w:spacing w:before="120" w:after="120"/>
              <w:rPr>
                <w:rFonts w:ascii="Calibri" w:hAnsi="Calibri" w:cs="Calibri"/>
                <w:color w:val="EE0000"/>
              </w:rPr>
            </w:pPr>
          </w:p>
        </w:tc>
      </w:tr>
      <w:tr w:rsidR="00C43D94" w:rsidRPr="00C43D94" w14:paraId="2A53B386" w14:textId="77777777" w:rsidTr="00F42C54">
        <w:tc>
          <w:tcPr>
            <w:tcW w:w="12595" w:type="dxa"/>
            <w:shd w:val="clear" w:color="auto" w:fill="F2F2F2" w:themeFill="background1" w:themeFillShade="F2"/>
          </w:tcPr>
          <w:p w14:paraId="0D95D149" w14:textId="121763C6" w:rsidR="00BF1E40" w:rsidRPr="00C43D94" w:rsidRDefault="00BF1E40" w:rsidP="006C1D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330"/>
              <w:rPr>
                <w:rFonts w:ascii="Calibri" w:hAnsi="Calibri" w:cs="Calibri"/>
                <w:b/>
                <w:bCs/>
                <w:color w:val="EE0000"/>
              </w:rPr>
            </w:pPr>
            <w:r w:rsidRPr="00C43D94">
              <w:rPr>
                <w:rFonts w:ascii="Calibri" w:hAnsi="Calibri" w:cs="Calibri"/>
                <w:b/>
                <w:bCs/>
                <w:color w:val="EE0000"/>
              </w:rPr>
              <w:t xml:space="preserve">CMS SDOH </w:t>
            </w:r>
            <w:r w:rsidRPr="00C43D94">
              <w:rPr>
                <w:rFonts w:ascii="Calibri" w:hAnsi="Calibri" w:cs="Calibri"/>
                <w:b/>
                <w:bCs/>
                <w:i/>
                <w:iCs/>
                <w:color w:val="EE0000"/>
              </w:rPr>
              <w:t>Transportation Problems</w:t>
            </w:r>
            <w:r w:rsidRPr="00C43D94">
              <w:rPr>
                <w:rFonts w:ascii="Calibri" w:hAnsi="Calibri" w:cs="Calibri"/>
                <w:b/>
                <w:bCs/>
                <w:color w:val="EE0000"/>
              </w:rPr>
              <w:t xml:space="preserve"> </w:t>
            </w:r>
            <w:r w:rsidRPr="00C43D94">
              <w:rPr>
                <w:rFonts w:ascii="Calibri" w:hAnsi="Calibri" w:cs="Calibri"/>
                <w:b/>
                <w:bCs/>
                <w:color w:val="EE0000"/>
                <w:u w:val="single"/>
              </w:rPr>
              <w:t>Intervention Rate</w:t>
            </w:r>
            <w:r w:rsidRPr="00C43D94">
              <w:rPr>
                <w:rFonts w:ascii="Calibri" w:hAnsi="Calibri" w:cs="Calibri"/>
                <w:color w:val="EE0000"/>
              </w:rPr>
              <w:t>:</w:t>
            </w:r>
            <w:r w:rsidRPr="00C43D94">
              <w:rPr>
                <w:rFonts w:ascii="Calibri" w:hAnsi="Calibri" w:cs="Calibri"/>
                <w:i/>
                <w:iCs/>
                <w:color w:val="EE0000"/>
              </w:rPr>
              <w:t xml:space="preserve"> </w:t>
            </w:r>
            <w:r w:rsidRPr="00C43D94">
              <w:rPr>
                <w:rFonts w:ascii="Calibri" w:hAnsi="Calibri" w:cs="Calibri"/>
                <w:color w:val="EE0000"/>
              </w:rPr>
              <w:t xml:space="preserve">CMS SDOH Transportation Problems Intervention divided by CMS SDOH </w:t>
            </w:r>
            <w:r w:rsidR="007C7743" w:rsidRPr="00C43D94">
              <w:rPr>
                <w:rFonts w:ascii="Calibri" w:hAnsi="Calibri" w:cs="Calibri"/>
                <w:color w:val="EE0000"/>
              </w:rPr>
              <w:t xml:space="preserve">Overall </w:t>
            </w:r>
            <w:r w:rsidRPr="00C43D94">
              <w:rPr>
                <w:rFonts w:ascii="Calibri" w:hAnsi="Calibri" w:cs="Calibri"/>
                <w:color w:val="EE0000"/>
              </w:rPr>
              <w:t>Screened Numerator, multiplied by 100.</w:t>
            </w:r>
            <w:r w:rsidR="00B66FEB" w:rsidRPr="00C43D94">
              <w:rPr>
                <w:rFonts w:ascii="Calibri" w:hAnsi="Calibri" w:cs="Calibri"/>
                <w:color w:val="EE0000"/>
              </w:rPr>
              <w:t xml:space="preserve"> </w:t>
            </w:r>
            <w:r w:rsidR="00B66FEB" w:rsidRPr="00C43D94">
              <w:rPr>
                <w:rFonts w:ascii="Calibri" w:hAnsi="Calibri" w:cs="Calibri"/>
                <w:i/>
                <w:iCs/>
                <w:color w:val="EE0000"/>
              </w:rPr>
              <w:t xml:space="preserve">(4 digits max, i.e. </w:t>
            </w:r>
            <w:proofErr w:type="spellStart"/>
            <w:r w:rsidR="00B66FEB" w:rsidRPr="00C43D94">
              <w:rPr>
                <w:rFonts w:ascii="Calibri" w:hAnsi="Calibri" w:cs="Calibri"/>
                <w:i/>
                <w:iCs/>
                <w:color w:val="EE0000"/>
              </w:rPr>
              <w:t>xx.x</w:t>
            </w:r>
            <w:proofErr w:type="spellEnd"/>
            <w:r w:rsidR="00B66FEB" w:rsidRPr="00C43D94">
              <w:rPr>
                <w:rFonts w:ascii="Calibri" w:hAnsi="Calibri" w:cs="Calibri"/>
                <w:i/>
                <w:iCs/>
                <w:color w:val="EE0000"/>
              </w:rPr>
              <w:t>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478A93C4" w14:textId="77777777" w:rsidR="00BF1E40" w:rsidRPr="00C43D94" w:rsidRDefault="00BF1E40" w:rsidP="00FF6626">
            <w:pPr>
              <w:spacing w:before="120" w:after="120"/>
              <w:rPr>
                <w:rFonts w:ascii="Calibri" w:hAnsi="Calibri" w:cs="Calibri"/>
                <w:color w:val="EE0000"/>
              </w:rPr>
            </w:pPr>
          </w:p>
        </w:tc>
      </w:tr>
      <w:tr w:rsidR="00BF1E40" w14:paraId="67A71C2E" w14:textId="77777777" w:rsidTr="00F42C54">
        <w:tc>
          <w:tcPr>
            <w:tcW w:w="12595" w:type="dxa"/>
            <w:shd w:val="clear" w:color="auto" w:fill="FFFFFF" w:themeFill="background1"/>
          </w:tcPr>
          <w:p w14:paraId="028D51C0" w14:textId="27FD369F" w:rsidR="00BF1E40" w:rsidRPr="003A4027" w:rsidRDefault="00BF1E40" w:rsidP="006C1D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330"/>
              <w:rPr>
                <w:rFonts w:ascii="Calibri" w:hAnsi="Calibri" w:cs="Calibri"/>
                <w:b/>
                <w:bCs/>
              </w:rPr>
            </w:pPr>
            <w:r w:rsidRPr="007002A6">
              <w:rPr>
                <w:rFonts w:ascii="Calibri" w:hAnsi="Calibri" w:cs="Calibri"/>
                <w:b/>
                <w:bCs/>
              </w:rPr>
              <w:t xml:space="preserve">CMS SDOH </w:t>
            </w:r>
            <w:r w:rsidRPr="00B66FEB">
              <w:rPr>
                <w:rFonts w:ascii="Calibri" w:hAnsi="Calibri" w:cs="Calibri"/>
                <w:b/>
                <w:bCs/>
                <w:i/>
                <w:iCs/>
              </w:rPr>
              <w:t>Utility Difficulties</w:t>
            </w:r>
            <w:r w:rsidRPr="007002A6">
              <w:rPr>
                <w:rFonts w:ascii="Calibri" w:hAnsi="Calibri" w:cs="Calibri"/>
                <w:b/>
                <w:bCs/>
              </w:rPr>
              <w:t xml:space="preserve"> </w:t>
            </w:r>
            <w:r w:rsidRPr="00B66FEB">
              <w:rPr>
                <w:rFonts w:ascii="Calibri" w:hAnsi="Calibri" w:cs="Calibri"/>
                <w:b/>
                <w:bCs/>
                <w:u w:val="single"/>
              </w:rPr>
              <w:t>Numerator</w:t>
            </w:r>
            <w:r w:rsidRPr="007002A6">
              <w:rPr>
                <w:rFonts w:ascii="Calibri" w:hAnsi="Calibri" w:cs="Calibri"/>
              </w:rPr>
              <w:t>: Number of patients screened positive for utility difficulties</w:t>
            </w:r>
            <w:r>
              <w:rPr>
                <w:rFonts w:ascii="Calibri" w:hAnsi="Calibri" w:cs="Calibri"/>
              </w:rPr>
              <w:t>.</w:t>
            </w:r>
            <w:r w:rsidR="00B66FEB">
              <w:rPr>
                <w:rFonts w:ascii="Calibri" w:hAnsi="Calibri" w:cs="Calibri"/>
              </w:rPr>
              <w:t xml:space="preserve"> </w:t>
            </w:r>
            <w:r w:rsidR="00B66FEB" w:rsidRPr="007002A6">
              <w:rPr>
                <w:rFonts w:ascii="Calibri" w:hAnsi="Calibri" w:cs="Calibri"/>
                <w:i/>
                <w:iCs/>
              </w:rPr>
              <w:t>(9 digits max)</w:t>
            </w:r>
          </w:p>
        </w:tc>
        <w:tc>
          <w:tcPr>
            <w:tcW w:w="1890" w:type="dxa"/>
            <w:shd w:val="clear" w:color="auto" w:fill="FFFFFF" w:themeFill="background1"/>
          </w:tcPr>
          <w:p w14:paraId="0285F225" w14:textId="77777777" w:rsidR="00BF1E40" w:rsidRDefault="00BF1E40" w:rsidP="00FF6626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BF1E40" w14:paraId="303AE3C0" w14:textId="77777777" w:rsidTr="00F42C54">
        <w:tc>
          <w:tcPr>
            <w:tcW w:w="12595" w:type="dxa"/>
            <w:shd w:val="clear" w:color="auto" w:fill="FFFFFF" w:themeFill="background1"/>
          </w:tcPr>
          <w:p w14:paraId="24FC2F9F" w14:textId="265B501D" w:rsidR="00BF1E40" w:rsidRPr="007002A6" w:rsidRDefault="00BF1E40" w:rsidP="006C1D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330"/>
              <w:rPr>
                <w:rFonts w:ascii="Calibri" w:hAnsi="Calibri" w:cs="Calibri"/>
                <w:b/>
                <w:bCs/>
              </w:rPr>
            </w:pPr>
            <w:r w:rsidRPr="008436C8">
              <w:rPr>
                <w:rFonts w:ascii="Calibri" w:hAnsi="Calibri" w:cs="Calibri"/>
                <w:b/>
                <w:bCs/>
              </w:rPr>
              <w:lastRenderedPageBreak/>
              <w:t xml:space="preserve">CMS SDOH </w:t>
            </w:r>
            <w:r w:rsidR="00B66FEB" w:rsidRPr="00B66FEB">
              <w:rPr>
                <w:rFonts w:ascii="Calibri" w:hAnsi="Calibri" w:cs="Calibri"/>
                <w:b/>
                <w:bCs/>
                <w:i/>
                <w:iCs/>
              </w:rPr>
              <w:t>Utility Difficulties</w:t>
            </w:r>
            <w:r w:rsidR="00B66FEB" w:rsidRPr="007002A6">
              <w:rPr>
                <w:rFonts w:ascii="Calibri" w:hAnsi="Calibri" w:cs="Calibri"/>
                <w:b/>
                <w:bCs/>
              </w:rPr>
              <w:t xml:space="preserve"> </w:t>
            </w:r>
            <w:r w:rsidRPr="00B66FEB">
              <w:rPr>
                <w:rFonts w:ascii="Calibri" w:hAnsi="Calibri" w:cs="Calibri"/>
                <w:b/>
                <w:bCs/>
                <w:u w:val="single"/>
              </w:rPr>
              <w:t>Positive Rate</w:t>
            </w:r>
            <w:r>
              <w:rPr>
                <w:rFonts w:ascii="Calibri" w:hAnsi="Calibri" w:cs="Calibri"/>
              </w:rPr>
              <w:t xml:space="preserve">: CMS SDOH Utility Difficulties Numerator </w:t>
            </w:r>
            <w:r w:rsidRPr="008436C8">
              <w:rPr>
                <w:rFonts w:ascii="Calibri" w:hAnsi="Calibri" w:cs="Calibri"/>
              </w:rPr>
              <w:t xml:space="preserve">divided by </w:t>
            </w:r>
            <w:r>
              <w:rPr>
                <w:rFonts w:ascii="Calibri" w:hAnsi="Calibri" w:cs="Calibri"/>
              </w:rPr>
              <w:t xml:space="preserve">CMS SDOH </w:t>
            </w:r>
            <w:r w:rsidR="007C7743">
              <w:rPr>
                <w:rFonts w:ascii="Calibri" w:hAnsi="Calibri" w:cs="Calibri"/>
              </w:rPr>
              <w:t xml:space="preserve">Overall </w:t>
            </w:r>
            <w:r>
              <w:rPr>
                <w:rFonts w:ascii="Calibri" w:hAnsi="Calibri" w:cs="Calibri"/>
              </w:rPr>
              <w:t xml:space="preserve">Screened Numerator, </w:t>
            </w:r>
            <w:r w:rsidRPr="008436C8">
              <w:rPr>
                <w:rFonts w:ascii="Calibri" w:hAnsi="Calibri" w:cs="Calibri"/>
              </w:rPr>
              <w:t>multiplied by 100</w:t>
            </w:r>
            <w:r>
              <w:rPr>
                <w:rFonts w:ascii="Calibri" w:hAnsi="Calibri" w:cs="Calibri"/>
              </w:rPr>
              <w:t>.</w:t>
            </w:r>
            <w:r w:rsidR="00B66FEB">
              <w:rPr>
                <w:rFonts w:ascii="Calibri" w:hAnsi="Calibri" w:cs="Calibri"/>
              </w:rPr>
              <w:t xml:space="preserve"> </w:t>
            </w:r>
            <w:r w:rsidR="00B66FEB" w:rsidRPr="008436C8">
              <w:rPr>
                <w:rFonts w:ascii="Calibri" w:hAnsi="Calibri" w:cs="Calibri"/>
                <w:i/>
                <w:iCs/>
              </w:rPr>
              <w:t xml:space="preserve">(4 digits max, i.e. </w:t>
            </w:r>
            <w:proofErr w:type="spellStart"/>
            <w:r w:rsidR="00B66FEB" w:rsidRPr="008436C8">
              <w:rPr>
                <w:rFonts w:ascii="Calibri" w:hAnsi="Calibri" w:cs="Calibri"/>
                <w:i/>
                <w:iCs/>
              </w:rPr>
              <w:t>xx.x</w:t>
            </w:r>
            <w:proofErr w:type="spellEnd"/>
            <w:r w:rsidR="00B66FEB" w:rsidRPr="008436C8">
              <w:rPr>
                <w:rFonts w:ascii="Calibri" w:hAnsi="Calibri" w:cs="Calibri"/>
                <w:i/>
                <w:iCs/>
              </w:rPr>
              <w:t>)</w:t>
            </w:r>
          </w:p>
        </w:tc>
        <w:tc>
          <w:tcPr>
            <w:tcW w:w="1890" w:type="dxa"/>
            <w:shd w:val="clear" w:color="auto" w:fill="FFFFFF" w:themeFill="background1"/>
          </w:tcPr>
          <w:p w14:paraId="79BBAF24" w14:textId="77777777" w:rsidR="00BF1E40" w:rsidRDefault="00BF1E40" w:rsidP="00FF6626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C43D94" w:rsidRPr="00C43D94" w14:paraId="5E885B5E" w14:textId="77777777" w:rsidTr="00F42C54">
        <w:tc>
          <w:tcPr>
            <w:tcW w:w="12595" w:type="dxa"/>
            <w:shd w:val="clear" w:color="auto" w:fill="F2F2F2" w:themeFill="background1" w:themeFillShade="F2"/>
          </w:tcPr>
          <w:p w14:paraId="51B26E89" w14:textId="5F6785E7" w:rsidR="00BF1E40" w:rsidRPr="00C43D94" w:rsidRDefault="00BF1E40" w:rsidP="006C1D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330"/>
              <w:rPr>
                <w:rFonts w:ascii="Calibri" w:hAnsi="Calibri" w:cs="Calibri"/>
                <w:b/>
                <w:bCs/>
                <w:color w:val="EE0000"/>
              </w:rPr>
            </w:pPr>
            <w:r w:rsidRPr="00C43D94">
              <w:rPr>
                <w:rFonts w:ascii="Calibri" w:hAnsi="Calibri" w:cs="Calibri"/>
                <w:b/>
                <w:bCs/>
                <w:color w:val="EE0000"/>
              </w:rPr>
              <w:t xml:space="preserve">CMS SDOH </w:t>
            </w:r>
            <w:r w:rsidR="00B66FEB" w:rsidRPr="00C43D94">
              <w:rPr>
                <w:rFonts w:ascii="Calibri" w:hAnsi="Calibri" w:cs="Calibri"/>
                <w:b/>
                <w:bCs/>
                <w:i/>
                <w:iCs/>
                <w:color w:val="EE0000"/>
              </w:rPr>
              <w:t>Utility Difficulties</w:t>
            </w:r>
            <w:r w:rsidR="00B66FEB" w:rsidRPr="00C43D94">
              <w:rPr>
                <w:rFonts w:ascii="Calibri" w:hAnsi="Calibri" w:cs="Calibri"/>
                <w:b/>
                <w:bCs/>
                <w:color w:val="EE0000"/>
              </w:rPr>
              <w:t xml:space="preserve"> </w:t>
            </w:r>
            <w:r w:rsidRPr="00C43D94">
              <w:rPr>
                <w:rFonts w:ascii="Calibri" w:hAnsi="Calibri" w:cs="Calibri"/>
                <w:b/>
                <w:bCs/>
                <w:color w:val="EE0000"/>
                <w:u w:val="single"/>
              </w:rPr>
              <w:t>Intervention</w:t>
            </w:r>
            <w:r w:rsidRPr="00C43D94">
              <w:rPr>
                <w:rFonts w:ascii="Calibri" w:hAnsi="Calibri" w:cs="Calibri"/>
                <w:color w:val="EE0000"/>
              </w:rPr>
              <w:t>: Number of interventions provided for utility difficulties.</w:t>
            </w:r>
            <w:r w:rsidR="00B66FEB" w:rsidRPr="00C43D94">
              <w:rPr>
                <w:rFonts w:ascii="Calibri" w:hAnsi="Calibri" w:cs="Calibri"/>
                <w:color w:val="EE0000"/>
              </w:rPr>
              <w:t xml:space="preserve"> </w:t>
            </w:r>
            <w:r w:rsidR="00B66FEB" w:rsidRPr="00C43D94">
              <w:rPr>
                <w:rFonts w:ascii="Calibri" w:hAnsi="Calibri" w:cs="Calibri"/>
                <w:i/>
                <w:iCs/>
                <w:color w:val="EE0000"/>
              </w:rPr>
              <w:t>(9 digits max)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45476206" w14:textId="77777777" w:rsidR="00BF1E40" w:rsidRPr="00C43D94" w:rsidRDefault="00BF1E40" w:rsidP="00FF6626">
            <w:pPr>
              <w:spacing w:before="120" w:after="120"/>
              <w:rPr>
                <w:rFonts w:ascii="Calibri" w:hAnsi="Calibri" w:cs="Calibri"/>
                <w:color w:val="EE0000"/>
              </w:rPr>
            </w:pPr>
          </w:p>
        </w:tc>
      </w:tr>
      <w:tr w:rsidR="00C43D94" w:rsidRPr="00C43D94" w14:paraId="5090A1AD" w14:textId="77777777" w:rsidTr="00F42C54">
        <w:tc>
          <w:tcPr>
            <w:tcW w:w="12595" w:type="dxa"/>
            <w:shd w:val="clear" w:color="auto" w:fill="F2F2F2" w:themeFill="background1" w:themeFillShade="F2"/>
          </w:tcPr>
          <w:p w14:paraId="4581436F" w14:textId="181D3052" w:rsidR="00BF1E40" w:rsidRPr="00C43D94" w:rsidRDefault="00BF1E40" w:rsidP="006C1D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330"/>
              <w:rPr>
                <w:rFonts w:ascii="Calibri" w:hAnsi="Calibri" w:cs="Calibri"/>
                <w:b/>
                <w:bCs/>
                <w:color w:val="EE0000"/>
              </w:rPr>
            </w:pPr>
            <w:r w:rsidRPr="00C43D94">
              <w:rPr>
                <w:rFonts w:ascii="Calibri" w:hAnsi="Calibri" w:cs="Calibri"/>
                <w:b/>
                <w:bCs/>
                <w:color w:val="EE0000"/>
              </w:rPr>
              <w:t xml:space="preserve">CMS SDOH </w:t>
            </w:r>
            <w:r w:rsidR="00B66FEB" w:rsidRPr="00C43D94">
              <w:rPr>
                <w:rFonts w:ascii="Calibri" w:hAnsi="Calibri" w:cs="Calibri"/>
                <w:b/>
                <w:bCs/>
                <w:i/>
                <w:iCs/>
                <w:color w:val="EE0000"/>
              </w:rPr>
              <w:t>Utility Difficulties</w:t>
            </w:r>
            <w:r w:rsidR="00B66FEB" w:rsidRPr="00C43D94">
              <w:rPr>
                <w:rFonts w:ascii="Calibri" w:hAnsi="Calibri" w:cs="Calibri"/>
                <w:b/>
                <w:bCs/>
                <w:color w:val="EE0000"/>
              </w:rPr>
              <w:t xml:space="preserve"> </w:t>
            </w:r>
            <w:r w:rsidRPr="00C43D94">
              <w:rPr>
                <w:rFonts w:ascii="Calibri" w:hAnsi="Calibri" w:cs="Calibri"/>
                <w:b/>
                <w:bCs/>
                <w:color w:val="EE0000"/>
                <w:u w:val="single"/>
              </w:rPr>
              <w:t>Intervention Rate</w:t>
            </w:r>
            <w:r w:rsidRPr="00C43D94">
              <w:rPr>
                <w:rFonts w:ascii="Calibri" w:hAnsi="Calibri" w:cs="Calibri"/>
                <w:color w:val="EE0000"/>
              </w:rPr>
              <w:t xml:space="preserve">: CMS SDOH Utility Difficulties Intervention divided by CMS SDOH </w:t>
            </w:r>
            <w:r w:rsidR="007C7743" w:rsidRPr="00C43D94">
              <w:rPr>
                <w:rFonts w:ascii="Calibri" w:hAnsi="Calibri" w:cs="Calibri"/>
                <w:color w:val="EE0000"/>
              </w:rPr>
              <w:t xml:space="preserve">Overall </w:t>
            </w:r>
            <w:r w:rsidRPr="00C43D94">
              <w:rPr>
                <w:rFonts w:ascii="Calibri" w:hAnsi="Calibri" w:cs="Calibri"/>
                <w:color w:val="EE0000"/>
              </w:rPr>
              <w:t>Screened Numerator, multiplied by 100.</w:t>
            </w:r>
            <w:r w:rsidR="00B66FEB" w:rsidRPr="00C43D94">
              <w:rPr>
                <w:rFonts w:ascii="Calibri" w:hAnsi="Calibri" w:cs="Calibri"/>
                <w:color w:val="EE0000"/>
              </w:rPr>
              <w:t xml:space="preserve"> </w:t>
            </w:r>
            <w:r w:rsidR="00B66FEB" w:rsidRPr="00C43D94">
              <w:rPr>
                <w:rFonts w:ascii="Calibri" w:hAnsi="Calibri" w:cs="Calibri"/>
                <w:i/>
                <w:iCs/>
                <w:color w:val="EE0000"/>
              </w:rPr>
              <w:t xml:space="preserve">(4 digits max, i.e. </w:t>
            </w:r>
            <w:proofErr w:type="spellStart"/>
            <w:r w:rsidR="00B66FEB" w:rsidRPr="00C43D94">
              <w:rPr>
                <w:rFonts w:ascii="Calibri" w:hAnsi="Calibri" w:cs="Calibri"/>
                <w:i/>
                <w:iCs/>
                <w:color w:val="EE0000"/>
              </w:rPr>
              <w:t>xx.x</w:t>
            </w:r>
            <w:proofErr w:type="spellEnd"/>
            <w:r w:rsidR="00B66FEB" w:rsidRPr="00C43D94">
              <w:rPr>
                <w:rFonts w:ascii="Calibri" w:hAnsi="Calibri" w:cs="Calibri"/>
                <w:i/>
                <w:iCs/>
                <w:color w:val="EE0000"/>
              </w:rPr>
              <w:t>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0B04C1EF" w14:textId="77777777" w:rsidR="00BF1E40" w:rsidRPr="00C43D94" w:rsidRDefault="00BF1E40" w:rsidP="00FF6626">
            <w:pPr>
              <w:spacing w:before="120" w:after="120"/>
              <w:rPr>
                <w:rFonts w:ascii="Calibri" w:hAnsi="Calibri" w:cs="Calibri"/>
                <w:color w:val="EE0000"/>
              </w:rPr>
            </w:pPr>
          </w:p>
        </w:tc>
      </w:tr>
      <w:tr w:rsidR="00BF1E40" w14:paraId="54660B18" w14:textId="77777777" w:rsidTr="00F42C54">
        <w:tc>
          <w:tcPr>
            <w:tcW w:w="12595" w:type="dxa"/>
            <w:shd w:val="clear" w:color="auto" w:fill="FFFFFF" w:themeFill="background1"/>
          </w:tcPr>
          <w:p w14:paraId="30885968" w14:textId="2C32529A" w:rsidR="00BF1E40" w:rsidRPr="0016490A" w:rsidRDefault="00BF1E40" w:rsidP="006C1D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330"/>
              <w:rPr>
                <w:rFonts w:ascii="Calibri" w:hAnsi="Calibri" w:cs="Calibri"/>
                <w:b/>
                <w:bCs/>
              </w:rPr>
            </w:pPr>
            <w:r w:rsidRPr="00360D87">
              <w:rPr>
                <w:rFonts w:ascii="Calibri" w:hAnsi="Calibri" w:cs="Calibri"/>
                <w:b/>
                <w:bCs/>
              </w:rPr>
              <w:t xml:space="preserve">CMS SDOH </w:t>
            </w:r>
            <w:r w:rsidRPr="00B66FEB">
              <w:rPr>
                <w:rFonts w:ascii="Calibri" w:hAnsi="Calibri" w:cs="Calibri"/>
                <w:b/>
                <w:bCs/>
                <w:i/>
                <w:iCs/>
              </w:rPr>
              <w:t>Interpersonal Safety</w:t>
            </w:r>
            <w:r w:rsidRPr="00360D87">
              <w:rPr>
                <w:rFonts w:ascii="Calibri" w:hAnsi="Calibri" w:cs="Calibri"/>
                <w:b/>
                <w:bCs/>
              </w:rPr>
              <w:t xml:space="preserve"> </w:t>
            </w:r>
            <w:r w:rsidRPr="00B66FEB">
              <w:rPr>
                <w:rFonts w:ascii="Calibri" w:hAnsi="Calibri" w:cs="Calibri"/>
                <w:b/>
                <w:bCs/>
                <w:u w:val="single"/>
              </w:rPr>
              <w:t>Numerator</w:t>
            </w:r>
            <w:r w:rsidRPr="00360D87">
              <w:rPr>
                <w:rFonts w:ascii="Calibri" w:hAnsi="Calibri" w:cs="Calibri"/>
              </w:rPr>
              <w:t>: Number of patients screened positive for interpersonal safety</w:t>
            </w:r>
            <w:r>
              <w:rPr>
                <w:rFonts w:ascii="Calibri" w:hAnsi="Calibri" w:cs="Calibri"/>
              </w:rPr>
              <w:t>.</w:t>
            </w:r>
            <w:r w:rsidR="00B66FEB">
              <w:rPr>
                <w:rFonts w:ascii="Calibri" w:hAnsi="Calibri" w:cs="Calibri"/>
              </w:rPr>
              <w:t xml:space="preserve"> </w:t>
            </w:r>
            <w:r w:rsidR="00B66FEB" w:rsidRPr="00360D87">
              <w:rPr>
                <w:rFonts w:ascii="Calibri" w:hAnsi="Calibri" w:cs="Calibri"/>
                <w:i/>
                <w:iCs/>
              </w:rPr>
              <w:t>(9 digits max)</w:t>
            </w:r>
          </w:p>
        </w:tc>
        <w:tc>
          <w:tcPr>
            <w:tcW w:w="1890" w:type="dxa"/>
            <w:shd w:val="clear" w:color="auto" w:fill="FFFFFF" w:themeFill="background1"/>
          </w:tcPr>
          <w:p w14:paraId="79DAA7D8" w14:textId="77777777" w:rsidR="00BF1E40" w:rsidRDefault="00BF1E40" w:rsidP="00FF6626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BF1E40" w14:paraId="4B1D264A" w14:textId="77777777" w:rsidTr="00F42C54">
        <w:tc>
          <w:tcPr>
            <w:tcW w:w="12595" w:type="dxa"/>
            <w:shd w:val="clear" w:color="auto" w:fill="FFFFFF" w:themeFill="background1"/>
          </w:tcPr>
          <w:p w14:paraId="2D9E625D" w14:textId="32D36DB7" w:rsidR="00BF1E40" w:rsidRPr="00360D87" w:rsidRDefault="00BF1E40" w:rsidP="006C1D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330"/>
              <w:rPr>
                <w:rFonts w:ascii="Calibri" w:hAnsi="Calibri" w:cs="Calibri"/>
                <w:b/>
                <w:bCs/>
              </w:rPr>
            </w:pPr>
            <w:r w:rsidRPr="003E02AF">
              <w:rPr>
                <w:rFonts w:ascii="Calibri" w:hAnsi="Calibri" w:cs="Calibri"/>
                <w:b/>
                <w:bCs/>
              </w:rPr>
              <w:t xml:space="preserve">CMS SDOH </w:t>
            </w:r>
            <w:r w:rsidR="00B66FEB" w:rsidRPr="00B66FEB">
              <w:rPr>
                <w:rFonts w:ascii="Calibri" w:hAnsi="Calibri" w:cs="Calibri"/>
                <w:b/>
                <w:bCs/>
                <w:i/>
                <w:iCs/>
              </w:rPr>
              <w:t>Interpersonal Safety</w:t>
            </w:r>
            <w:r w:rsidR="00B66FEB" w:rsidRPr="00360D87">
              <w:rPr>
                <w:rFonts w:ascii="Calibri" w:hAnsi="Calibri" w:cs="Calibri"/>
                <w:b/>
                <w:bCs/>
              </w:rPr>
              <w:t xml:space="preserve"> </w:t>
            </w:r>
            <w:r w:rsidRPr="00B66FEB">
              <w:rPr>
                <w:rFonts w:ascii="Calibri" w:hAnsi="Calibri" w:cs="Calibri"/>
                <w:b/>
                <w:bCs/>
                <w:u w:val="single"/>
              </w:rPr>
              <w:t>Positive Rate</w:t>
            </w:r>
            <w:r w:rsidRPr="003E02AF"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 xml:space="preserve">CMS SDOH Interpersonal Safety Numerator </w:t>
            </w:r>
            <w:r w:rsidRPr="0077550D">
              <w:rPr>
                <w:rFonts w:ascii="Calibri" w:hAnsi="Calibri" w:cs="Calibri"/>
              </w:rPr>
              <w:t xml:space="preserve">divided by </w:t>
            </w:r>
            <w:r>
              <w:rPr>
                <w:rFonts w:ascii="Calibri" w:hAnsi="Calibri" w:cs="Calibri"/>
              </w:rPr>
              <w:t xml:space="preserve">CMS SDOH </w:t>
            </w:r>
            <w:r w:rsidR="007C7743">
              <w:rPr>
                <w:rFonts w:ascii="Calibri" w:hAnsi="Calibri" w:cs="Calibri"/>
              </w:rPr>
              <w:t xml:space="preserve">Overall </w:t>
            </w:r>
            <w:r>
              <w:rPr>
                <w:rFonts w:ascii="Calibri" w:hAnsi="Calibri" w:cs="Calibri"/>
              </w:rPr>
              <w:t xml:space="preserve">Screened Numerator, </w:t>
            </w:r>
            <w:r w:rsidRPr="0077550D">
              <w:rPr>
                <w:rFonts w:ascii="Calibri" w:hAnsi="Calibri" w:cs="Calibri"/>
              </w:rPr>
              <w:t>multiplied by 100</w:t>
            </w:r>
            <w:r>
              <w:rPr>
                <w:rFonts w:ascii="Calibri" w:hAnsi="Calibri" w:cs="Calibri"/>
              </w:rPr>
              <w:t>.</w:t>
            </w:r>
            <w:r w:rsidR="00B66FEB">
              <w:rPr>
                <w:rFonts w:ascii="Calibri" w:hAnsi="Calibri" w:cs="Calibri"/>
              </w:rPr>
              <w:t xml:space="preserve"> </w:t>
            </w:r>
            <w:r w:rsidR="00B66FEB" w:rsidRPr="003E02AF">
              <w:rPr>
                <w:rFonts w:ascii="Calibri" w:hAnsi="Calibri" w:cs="Calibri"/>
                <w:i/>
                <w:iCs/>
              </w:rPr>
              <w:t xml:space="preserve">(4 digits max, i.e. </w:t>
            </w:r>
            <w:proofErr w:type="spellStart"/>
            <w:r w:rsidR="00B66FEB" w:rsidRPr="003E02AF">
              <w:rPr>
                <w:rFonts w:ascii="Calibri" w:hAnsi="Calibri" w:cs="Calibri"/>
                <w:i/>
                <w:iCs/>
              </w:rPr>
              <w:t>xx.x</w:t>
            </w:r>
            <w:proofErr w:type="spellEnd"/>
            <w:r w:rsidR="00B66FEB" w:rsidRPr="003E02AF">
              <w:rPr>
                <w:rFonts w:ascii="Calibri" w:hAnsi="Calibri" w:cs="Calibri"/>
                <w:i/>
                <w:iCs/>
              </w:rPr>
              <w:t>)</w:t>
            </w:r>
          </w:p>
        </w:tc>
        <w:tc>
          <w:tcPr>
            <w:tcW w:w="1890" w:type="dxa"/>
            <w:shd w:val="clear" w:color="auto" w:fill="FFFFFF" w:themeFill="background1"/>
          </w:tcPr>
          <w:p w14:paraId="3030619A" w14:textId="77777777" w:rsidR="00BF1E40" w:rsidRDefault="00BF1E40" w:rsidP="00FF6626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C43D94" w:rsidRPr="00C43D94" w14:paraId="48CB671A" w14:textId="77777777" w:rsidTr="00F42C54">
        <w:tc>
          <w:tcPr>
            <w:tcW w:w="12595" w:type="dxa"/>
            <w:shd w:val="clear" w:color="auto" w:fill="F2F2F2" w:themeFill="background1" w:themeFillShade="F2"/>
          </w:tcPr>
          <w:p w14:paraId="0313FBE0" w14:textId="17B001F8" w:rsidR="00BF1E40" w:rsidRPr="00C43D94" w:rsidRDefault="00BF1E40" w:rsidP="006C1D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330"/>
              <w:rPr>
                <w:rFonts w:ascii="Calibri" w:hAnsi="Calibri" w:cs="Calibri"/>
                <w:b/>
                <w:bCs/>
                <w:color w:val="EE0000"/>
              </w:rPr>
            </w:pPr>
            <w:r w:rsidRPr="00C43D94">
              <w:rPr>
                <w:rFonts w:ascii="Calibri" w:hAnsi="Calibri" w:cs="Calibri"/>
                <w:b/>
                <w:bCs/>
                <w:color w:val="EE0000"/>
              </w:rPr>
              <w:t xml:space="preserve">CMS SDOH </w:t>
            </w:r>
            <w:r w:rsidR="00B66FEB" w:rsidRPr="00C43D94">
              <w:rPr>
                <w:rFonts w:ascii="Calibri" w:hAnsi="Calibri" w:cs="Calibri"/>
                <w:b/>
                <w:bCs/>
                <w:i/>
                <w:iCs/>
                <w:color w:val="EE0000"/>
              </w:rPr>
              <w:t>Interpersonal Safety</w:t>
            </w:r>
            <w:r w:rsidR="00B66FEB" w:rsidRPr="00C43D94">
              <w:rPr>
                <w:rFonts w:ascii="Calibri" w:hAnsi="Calibri" w:cs="Calibri"/>
                <w:b/>
                <w:bCs/>
                <w:color w:val="EE0000"/>
              </w:rPr>
              <w:t xml:space="preserve"> </w:t>
            </w:r>
            <w:r w:rsidRPr="00C43D94">
              <w:rPr>
                <w:rFonts w:ascii="Calibri" w:hAnsi="Calibri" w:cs="Calibri"/>
                <w:b/>
                <w:bCs/>
                <w:color w:val="EE0000"/>
                <w:u w:val="single"/>
              </w:rPr>
              <w:t>Intervention</w:t>
            </w:r>
            <w:r w:rsidRPr="00C43D94">
              <w:rPr>
                <w:rFonts w:ascii="Calibri" w:hAnsi="Calibri" w:cs="Calibri"/>
                <w:color w:val="EE0000"/>
              </w:rPr>
              <w:t>: Number of interventions provided for interpersonal safety.</w:t>
            </w:r>
            <w:r w:rsidR="00B66FEB" w:rsidRPr="00C43D94">
              <w:rPr>
                <w:rFonts w:ascii="Calibri" w:hAnsi="Calibri" w:cs="Calibri"/>
                <w:color w:val="EE0000"/>
              </w:rPr>
              <w:t xml:space="preserve"> </w:t>
            </w:r>
            <w:r w:rsidR="00B66FEB" w:rsidRPr="00C43D94">
              <w:rPr>
                <w:rFonts w:ascii="Calibri" w:hAnsi="Calibri" w:cs="Calibri"/>
                <w:i/>
                <w:iCs/>
                <w:color w:val="EE0000"/>
              </w:rPr>
              <w:t>(9 digits max)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30B271FB" w14:textId="77777777" w:rsidR="00BF1E40" w:rsidRPr="00C43D94" w:rsidRDefault="00BF1E40" w:rsidP="00FF6626">
            <w:pPr>
              <w:spacing w:before="120" w:after="120"/>
              <w:rPr>
                <w:rFonts w:ascii="Calibri" w:hAnsi="Calibri" w:cs="Calibri"/>
                <w:color w:val="EE0000"/>
              </w:rPr>
            </w:pPr>
          </w:p>
        </w:tc>
      </w:tr>
      <w:tr w:rsidR="00C43D94" w:rsidRPr="00C43D94" w14:paraId="3B9DC309" w14:textId="77777777" w:rsidTr="00F42C54">
        <w:trPr>
          <w:trHeight w:val="359"/>
        </w:trPr>
        <w:tc>
          <w:tcPr>
            <w:tcW w:w="12595" w:type="dxa"/>
            <w:shd w:val="clear" w:color="auto" w:fill="F2F2F2" w:themeFill="background1" w:themeFillShade="F2"/>
          </w:tcPr>
          <w:p w14:paraId="43DC7E0E" w14:textId="7424DA99" w:rsidR="00BF1E40" w:rsidRPr="00C43D94" w:rsidRDefault="00BF1E40" w:rsidP="006C1D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330"/>
              <w:rPr>
                <w:rFonts w:ascii="Calibri" w:hAnsi="Calibri" w:cs="Calibri"/>
                <w:b/>
                <w:bCs/>
                <w:color w:val="EE0000"/>
              </w:rPr>
            </w:pPr>
            <w:r w:rsidRPr="00C43D94">
              <w:rPr>
                <w:rFonts w:ascii="Calibri" w:hAnsi="Calibri" w:cs="Calibri"/>
                <w:b/>
                <w:bCs/>
                <w:color w:val="EE0000"/>
              </w:rPr>
              <w:t xml:space="preserve">CMS SDOH </w:t>
            </w:r>
            <w:r w:rsidR="00B66FEB" w:rsidRPr="00C43D94">
              <w:rPr>
                <w:rFonts w:ascii="Calibri" w:hAnsi="Calibri" w:cs="Calibri"/>
                <w:b/>
                <w:bCs/>
                <w:i/>
                <w:iCs/>
                <w:color w:val="EE0000"/>
              </w:rPr>
              <w:t>Interpersonal Safety</w:t>
            </w:r>
            <w:r w:rsidR="00B66FEB" w:rsidRPr="00C43D94">
              <w:rPr>
                <w:rFonts w:ascii="Calibri" w:hAnsi="Calibri" w:cs="Calibri"/>
                <w:b/>
                <w:bCs/>
                <w:color w:val="EE0000"/>
              </w:rPr>
              <w:t xml:space="preserve"> </w:t>
            </w:r>
            <w:r w:rsidRPr="00C43D94">
              <w:rPr>
                <w:rFonts w:ascii="Calibri" w:hAnsi="Calibri" w:cs="Calibri"/>
                <w:b/>
                <w:bCs/>
                <w:color w:val="EE0000"/>
                <w:u w:val="single"/>
              </w:rPr>
              <w:t>Intervention Rate</w:t>
            </w:r>
            <w:r w:rsidRPr="00C43D94">
              <w:rPr>
                <w:rFonts w:ascii="Calibri" w:hAnsi="Calibri" w:cs="Calibri"/>
                <w:color w:val="EE0000"/>
              </w:rPr>
              <w:t xml:space="preserve">: CMS SDOH Interpersonal Safety Intervention divided by CMS </w:t>
            </w:r>
            <w:r w:rsidR="007C7743" w:rsidRPr="00C43D94">
              <w:rPr>
                <w:rFonts w:ascii="Calibri" w:hAnsi="Calibri" w:cs="Calibri"/>
                <w:color w:val="EE0000"/>
              </w:rPr>
              <w:t xml:space="preserve">Overall </w:t>
            </w:r>
            <w:r w:rsidRPr="00C43D94">
              <w:rPr>
                <w:rFonts w:ascii="Calibri" w:hAnsi="Calibri" w:cs="Calibri"/>
                <w:color w:val="EE0000"/>
              </w:rPr>
              <w:t>SDOH Screened Numerator, multiplied by 100.</w:t>
            </w:r>
            <w:r w:rsidR="00B66FEB" w:rsidRPr="00C43D94">
              <w:rPr>
                <w:rFonts w:ascii="Calibri" w:hAnsi="Calibri" w:cs="Calibri"/>
                <w:color w:val="EE0000"/>
              </w:rPr>
              <w:t xml:space="preserve"> </w:t>
            </w:r>
            <w:r w:rsidR="00B66FEB" w:rsidRPr="00C43D94">
              <w:rPr>
                <w:rFonts w:ascii="Calibri" w:hAnsi="Calibri" w:cs="Calibri"/>
                <w:i/>
                <w:iCs/>
                <w:color w:val="EE0000"/>
              </w:rPr>
              <w:t xml:space="preserve">(4 digits max, i.e. </w:t>
            </w:r>
            <w:proofErr w:type="spellStart"/>
            <w:r w:rsidR="00B66FEB" w:rsidRPr="00C43D94">
              <w:rPr>
                <w:rFonts w:ascii="Calibri" w:hAnsi="Calibri" w:cs="Calibri"/>
                <w:i/>
                <w:iCs/>
                <w:color w:val="EE0000"/>
              </w:rPr>
              <w:t>xx.x</w:t>
            </w:r>
            <w:proofErr w:type="spellEnd"/>
            <w:r w:rsidR="00B66FEB" w:rsidRPr="00C43D94">
              <w:rPr>
                <w:rFonts w:ascii="Calibri" w:hAnsi="Calibri" w:cs="Calibri"/>
                <w:i/>
                <w:iCs/>
                <w:color w:val="EE0000"/>
              </w:rPr>
              <w:t>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7CDCBF24" w14:textId="77777777" w:rsidR="00BF1E40" w:rsidRPr="00C43D94" w:rsidRDefault="00BF1E40" w:rsidP="00FF6626">
            <w:pPr>
              <w:spacing w:before="120" w:after="120"/>
              <w:rPr>
                <w:rFonts w:ascii="Calibri" w:hAnsi="Calibri" w:cs="Calibri"/>
                <w:color w:val="EE0000"/>
              </w:rPr>
            </w:pPr>
          </w:p>
        </w:tc>
      </w:tr>
    </w:tbl>
    <w:p w14:paraId="52519C64" w14:textId="77777777" w:rsidR="00E56075" w:rsidRDefault="00E56075" w:rsidP="00FF6626">
      <w:pPr>
        <w:spacing w:before="120" w:after="120" w:line="240" w:lineRule="auto"/>
        <w:rPr>
          <w:rFonts w:ascii="Calibri" w:hAnsi="Calibri" w:cs="Calibri"/>
        </w:rPr>
      </w:pPr>
    </w:p>
    <w:sectPr w:rsidR="00E56075" w:rsidSect="00E67248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8754" w14:textId="77777777" w:rsidR="00C571D3" w:rsidRDefault="00C571D3" w:rsidP="00D04B84">
      <w:pPr>
        <w:spacing w:after="0" w:line="240" w:lineRule="auto"/>
      </w:pPr>
      <w:r>
        <w:separator/>
      </w:r>
    </w:p>
  </w:endnote>
  <w:endnote w:type="continuationSeparator" w:id="0">
    <w:p w14:paraId="492B6B2D" w14:textId="77777777" w:rsidR="00C571D3" w:rsidRDefault="00C571D3" w:rsidP="00D0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10031585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C7F35C" w14:textId="56C7A149" w:rsidR="00BF16D9" w:rsidRPr="00A86761" w:rsidRDefault="00BF16D9">
        <w:pPr>
          <w:pStyle w:val="Footer"/>
          <w:jc w:val="center"/>
          <w:rPr>
            <w:rFonts w:ascii="Calibri" w:hAnsi="Calibri" w:cs="Calibri"/>
          </w:rPr>
        </w:pPr>
        <w:r w:rsidRPr="00A86761">
          <w:rPr>
            <w:rFonts w:ascii="Calibri" w:hAnsi="Calibri" w:cs="Calibri"/>
          </w:rPr>
          <w:fldChar w:fldCharType="begin"/>
        </w:r>
        <w:r w:rsidRPr="00A86761">
          <w:rPr>
            <w:rFonts w:ascii="Calibri" w:hAnsi="Calibri" w:cs="Calibri"/>
          </w:rPr>
          <w:instrText xml:space="preserve"> PAGE   \* MERGEFORMAT </w:instrText>
        </w:r>
        <w:r w:rsidRPr="00A86761">
          <w:rPr>
            <w:rFonts w:ascii="Calibri" w:hAnsi="Calibri" w:cs="Calibri"/>
          </w:rPr>
          <w:fldChar w:fldCharType="separate"/>
        </w:r>
        <w:r w:rsidRPr="00A86761">
          <w:rPr>
            <w:rFonts w:ascii="Calibri" w:hAnsi="Calibri" w:cs="Calibri"/>
            <w:noProof/>
          </w:rPr>
          <w:t>2</w:t>
        </w:r>
        <w:r w:rsidRPr="00A86761">
          <w:rPr>
            <w:rFonts w:ascii="Calibri" w:hAnsi="Calibri" w:cs="Calibri"/>
            <w:noProof/>
          </w:rPr>
          <w:fldChar w:fldCharType="end"/>
        </w:r>
      </w:p>
    </w:sdtContent>
  </w:sdt>
  <w:p w14:paraId="2BE29F1B" w14:textId="1942AA03" w:rsidR="00BF16D9" w:rsidRPr="00A86761" w:rsidRDefault="00A86761" w:rsidP="00A86761">
    <w:pPr>
      <w:pStyle w:val="Footer"/>
      <w:jc w:val="right"/>
      <w:rPr>
        <w:rFonts w:ascii="Calibri" w:hAnsi="Calibri" w:cs="Calibri"/>
        <w:sz w:val="20"/>
        <w:szCs w:val="20"/>
      </w:rPr>
    </w:pPr>
    <w:r w:rsidRPr="00A86761">
      <w:rPr>
        <w:rFonts w:ascii="Calibri" w:hAnsi="Calibri" w:cs="Calibri"/>
        <w:sz w:val="20"/>
        <w:szCs w:val="20"/>
      </w:rPr>
      <w:t xml:space="preserve">Rev. </w:t>
    </w:r>
    <w:r w:rsidRPr="00A86761">
      <w:rPr>
        <w:rFonts w:ascii="Calibri" w:hAnsi="Calibri" w:cs="Calibri"/>
        <w:sz w:val="20"/>
        <w:szCs w:val="20"/>
      </w:rPr>
      <w:fldChar w:fldCharType="begin"/>
    </w:r>
    <w:r w:rsidRPr="00A86761">
      <w:rPr>
        <w:rFonts w:ascii="Calibri" w:hAnsi="Calibri" w:cs="Calibri"/>
        <w:sz w:val="20"/>
        <w:szCs w:val="20"/>
      </w:rPr>
      <w:instrText xml:space="preserve"> DATE \@ "M/d/yyyy" </w:instrText>
    </w:r>
    <w:r w:rsidRPr="00A86761">
      <w:rPr>
        <w:rFonts w:ascii="Calibri" w:hAnsi="Calibri" w:cs="Calibri"/>
        <w:sz w:val="20"/>
        <w:szCs w:val="20"/>
      </w:rPr>
      <w:fldChar w:fldCharType="separate"/>
    </w:r>
    <w:r w:rsidR="0016259D">
      <w:rPr>
        <w:rFonts w:ascii="Calibri" w:hAnsi="Calibri" w:cs="Calibri"/>
        <w:noProof/>
        <w:sz w:val="20"/>
        <w:szCs w:val="20"/>
      </w:rPr>
      <w:t>9/2/2025</w:t>
    </w:r>
    <w:r w:rsidRPr="00A86761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4CE15" w14:textId="77777777" w:rsidR="00C571D3" w:rsidRDefault="00C571D3" w:rsidP="00D04B84">
      <w:pPr>
        <w:spacing w:after="0" w:line="240" w:lineRule="auto"/>
      </w:pPr>
      <w:r>
        <w:separator/>
      </w:r>
    </w:p>
  </w:footnote>
  <w:footnote w:type="continuationSeparator" w:id="0">
    <w:p w14:paraId="7F668BAD" w14:textId="77777777" w:rsidR="00C571D3" w:rsidRDefault="00C571D3" w:rsidP="00D04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0CAA" w14:textId="0B47A4C5" w:rsidR="00D04B84" w:rsidRPr="00E65E37" w:rsidRDefault="00E65E37" w:rsidP="00A17232">
    <w:pPr>
      <w:spacing w:line="278" w:lineRule="auto"/>
      <w:contextualSpacing/>
      <w:jc w:val="center"/>
      <w:rPr>
        <w:rFonts w:ascii="Calibri" w:hAnsi="Calibri" w:cs="Calibri"/>
        <w:b/>
        <w:bCs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CC0AA58" wp14:editId="0E7BDD95">
          <wp:simplePos x="0" y="0"/>
          <wp:positionH relativeFrom="margin">
            <wp:align>left</wp:align>
          </wp:positionH>
          <wp:positionV relativeFrom="paragraph">
            <wp:posOffset>11485</wp:posOffset>
          </wp:positionV>
          <wp:extent cx="1224280" cy="452755"/>
          <wp:effectExtent l="0" t="0" r="0" b="4445"/>
          <wp:wrapTight wrapText="bothSides">
            <wp:wrapPolygon edited="0">
              <wp:start x="0" y="0"/>
              <wp:lineTo x="0" y="20903"/>
              <wp:lineTo x="21174" y="20903"/>
              <wp:lineTo x="21174" y="0"/>
              <wp:lineTo x="0" y="0"/>
            </wp:wrapPolygon>
          </wp:wrapTight>
          <wp:docPr id="527258546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258546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652" cy="470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26B4" w:rsidRPr="00AC5789">
      <w:rPr>
        <w:rFonts w:ascii="Calibri" w:hAnsi="Calibri" w:cs="Calibri"/>
        <w:b/>
        <w:bCs/>
        <w:sz w:val="48"/>
        <w:szCs w:val="48"/>
      </w:rPr>
      <w:t>Hospital Equity Report</w:t>
    </w:r>
    <w:r>
      <w:rPr>
        <w:rFonts w:ascii="Calibri" w:hAnsi="Calibri" w:cs="Calibri"/>
        <w:b/>
        <w:bCs/>
        <w:sz w:val="48"/>
        <w:szCs w:val="48"/>
      </w:rPr>
      <w:t xml:space="preserve"> </w:t>
    </w:r>
    <w:r w:rsidR="008426B4" w:rsidRPr="00AC5789">
      <w:rPr>
        <w:rFonts w:ascii="Calibri" w:hAnsi="Calibri" w:cs="Calibri"/>
        <w:b/>
        <w:bCs/>
        <w:sz w:val="48"/>
        <w:szCs w:val="48"/>
      </w:rPr>
      <w:t>User Input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4D97"/>
    <w:multiLevelType w:val="hybridMultilevel"/>
    <w:tmpl w:val="BA70F288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1B07C2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CA187BF6">
      <w:start w:val="1"/>
      <w:numFmt w:val="lowerRoman"/>
      <w:lvlText w:val="%3."/>
      <w:lvlJc w:val="right"/>
      <w:pPr>
        <w:ind w:left="2160" w:hanging="180"/>
      </w:pPr>
    </w:lvl>
    <w:lvl w:ilvl="3" w:tplc="E9864EA0">
      <w:start w:val="1"/>
      <w:numFmt w:val="decimal"/>
      <w:lvlText w:val="%4."/>
      <w:lvlJc w:val="left"/>
      <w:pPr>
        <w:ind w:left="2880" w:hanging="360"/>
      </w:pPr>
    </w:lvl>
    <w:lvl w:ilvl="4" w:tplc="AAF28EC4">
      <w:start w:val="1"/>
      <w:numFmt w:val="lowerLetter"/>
      <w:lvlText w:val="%5."/>
      <w:lvlJc w:val="left"/>
      <w:pPr>
        <w:ind w:left="3600" w:hanging="360"/>
      </w:pPr>
    </w:lvl>
    <w:lvl w:ilvl="5" w:tplc="574A0ECE">
      <w:start w:val="1"/>
      <w:numFmt w:val="lowerRoman"/>
      <w:lvlText w:val="%6."/>
      <w:lvlJc w:val="right"/>
      <w:pPr>
        <w:ind w:left="4320" w:hanging="180"/>
      </w:pPr>
    </w:lvl>
    <w:lvl w:ilvl="6" w:tplc="355EA2EA">
      <w:start w:val="1"/>
      <w:numFmt w:val="decimal"/>
      <w:lvlText w:val="%7."/>
      <w:lvlJc w:val="left"/>
      <w:pPr>
        <w:ind w:left="5040" w:hanging="360"/>
      </w:pPr>
    </w:lvl>
    <w:lvl w:ilvl="7" w:tplc="8E2CB86C">
      <w:start w:val="1"/>
      <w:numFmt w:val="lowerLetter"/>
      <w:lvlText w:val="%8."/>
      <w:lvlJc w:val="left"/>
      <w:pPr>
        <w:ind w:left="5760" w:hanging="360"/>
      </w:pPr>
    </w:lvl>
    <w:lvl w:ilvl="8" w:tplc="8F7E7F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2B3F"/>
    <w:multiLevelType w:val="hybridMultilevel"/>
    <w:tmpl w:val="0A548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66EF2"/>
    <w:multiLevelType w:val="hybridMultilevel"/>
    <w:tmpl w:val="67B28A86"/>
    <w:lvl w:ilvl="0" w:tplc="E5F68F7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2318"/>
    <w:multiLevelType w:val="hybridMultilevel"/>
    <w:tmpl w:val="6944F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87295">
    <w:abstractNumId w:val="0"/>
  </w:num>
  <w:num w:numId="2" w16cid:durableId="858934760">
    <w:abstractNumId w:val="1"/>
  </w:num>
  <w:num w:numId="3" w16cid:durableId="1023894802">
    <w:abstractNumId w:val="3"/>
  </w:num>
  <w:num w:numId="4" w16cid:durableId="497699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0F46C4"/>
    <w:rsid w:val="000046F6"/>
    <w:rsid w:val="00007EBD"/>
    <w:rsid w:val="00034113"/>
    <w:rsid w:val="00035876"/>
    <w:rsid w:val="00055037"/>
    <w:rsid w:val="00057A61"/>
    <w:rsid w:val="00071A5E"/>
    <w:rsid w:val="00076C16"/>
    <w:rsid w:val="00083CBA"/>
    <w:rsid w:val="00096D7B"/>
    <w:rsid w:val="000B2E40"/>
    <w:rsid w:val="000B6209"/>
    <w:rsid w:val="00103CCD"/>
    <w:rsid w:val="001107E0"/>
    <w:rsid w:val="00111DC9"/>
    <w:rsid w:val="0011392E"/>
    <w:rsid w:val="001224AD"/>
    <w:rsid w:val="00130B2B"/>
    <w:rsid w:val="00132D7A"/>
    <w:rsid w:val="00154D99"/>
    <w:rsid w:val="0016259D"/>
    <w:rsid w:val="00163165"/>
    <w:rsid w:val="0016490A"/>
    <w:rsid w:val="001664FD"/>
    <w:rsid w:val="0017349A"/>
    <w:rsid w:val="00174626"/>
    <w:rsid w:val="00174B2A"/>
    <w:rsid w:val="00177EEA"/>
    <w:rsid w:val="001804CF"/>
    <w:rsid w:val="00184AFE"/>
    <w:rsid w:val="001964F2"/>
    <w:rsid w:val="001B1E1B"/>
    <w:rsid w:val="001B7DE0"/>
    <w:rsid w:val="001C4F83"/>
    <w:rsid w:val="001D2E05"/>
    <w:rsid w:val="001D32D3"/>
    <w:rsid w:val="001F33BE"/>
    <w:rsid w:val="001F56A5"/>
    <w:rsid w:val="002057D2"/>
    <w:rsid w:val="00214108"/>
    <w:rsid w:val="00232619"/>
    <w:rsid w:val="00233065"/>
    <w:rsid w:val="00243238"/>
    <w:rsid w:val="00243DB5"/>
    <w:rsid w:val="002446CF"/>
    <w:rsid w:val="002464B9"/>
    <w:rsid w:val="00247DF6"/>
    <w:rsid w:val="00277931"/>
    <w:rsid w:val="00293868"/>
    <w:rsid w:val="00295995"/>
    <w:rsid w:val="002C1ABB"/>
    <w:rsid w:val="002D6AC1"/>
    <w:rsid w:val="002F0FBA"/>
    <w:rsid w:val="002F260D"/>
    <w:rsid w:val="002F2742"/>
    <w:rsid w:val="00302217"/>
    <w:rsid w:val="00306BBC"/>
    <w:rsid w:val="00316B8A"/>
    <w:rsid w:val="00317BEE"/>
    <w:rsid w:val="003201B0"/>
    <w:rsid w:val="0033060C"/>
    <w:rsid w:val="00330DFA"/>
    <w:rsid w:val="0033102B"/>
    <w:rsid w:val="0036037F"/>
    <w:rsid w:val="00360723"/>
    <w:rsid w:val="00360D87"/>
    <w:rsid w:val="0037028E"/>
    <w:rsid w:val="003806D6"/>
    <w:rsid w:val="003914CB"/>
    <w:rsid w:val="0039439B"/>
    <w:rsid w:val="003A286D"/>
    <w:rsid w:val="003A4027"/>
    <w:rsid w:val="003B20E2"/>
    <w:rsid w:val="003D2220"/>
    <w:rsid w:val="003E02AF"/>
    <w:rsid w:val="003E52C6"/>
    <w:rsid w:val="00416562"/>
    <w:rsid w:val="004314F0"/>
    <w:rsid w:val="00441D7B"/>
    <w:rsid w:val="00474228"/>
    <w:rsid w:val="004802E3"/>
    <w:rsid w:val="00481610"/>
    <w:rsid w:val="004A33EA"/>
    <w:rsid w:val="004A79F6"/>
    <w:rsid w:val="004B5CFF"/>
    <w:rsid w:val="004D0348"/>
    <w:rsid w:val="004D28E8"/>
    <w:rsid w:val="004D2FA6"/>
    <w:rsid w:val="004F13CE"/>
    <w:rsid w:val="004F6ECE"/>
    <w:rsid w:val="004F708C"/>
    <w:rsid w:val="004F755F"/>
    <w:rsid w:val="00502155"/>
    <w:rsid w:val="0052238B"/>
    <w:rsid w:val="00525255"/>
    <w:rsid w:val="0053183D"/>
    <w:rsid w:val="00535B7F"/>
    <w:rsid w:val="00546945"/>
    <w:rsid w:val="00553E7F"/>
    <w:rsid w:val="00563ECD"/>
    <w:rsid w:val="00571879"/>
    <w:rsid w:val="00580F98"/>
    <w:rsid w:val="00581334"/>
    <w:rsid w:val="005A352C"/>
    <w:rsid w:val="005B0BD9"/>
    <w:rsid w:val="005C0630"/>
    <w:rsid w:val="005D3BAD"/>
    <w:rsid w:val="005E5E42"/>
    <w:rsid w:val="005F380C"/>
    <w:rsid w:val="00611D3B"/>
    <w:rsid w:val="00622943"/>
    <w:rsid w:val="00650CB4"/>
    <w:rsid w:val="006533D3"/>
    <w:rsid w:val="006A1ADF"/>
    <w:rsid w:val="006A2F01"/>
    <w:rsid w:val="006B2150"/>
    <w:rsid w:val="006B2DE7"/>
    <w:rsid w:val="006B4C4E"/>
    <w:rsid w:val="006C1D62"/>
    <w:rsid w:val="006D0686"/>
    <w:rsid w:val="006E66D1"/>
    <w:rsid w:val="006F5087"/>
    <w:rsid w:val="006F7B9A"/>
    <w:rsid w:val="00700081"/>
    <w:rsid w:val="007002A6"/>
    <w:rsid w:val="00701C48"/>
    <w:rsid w:val="0073013A"/>
    <w:rsid w:val="007554A6"/>
    <w:rsid w:val="00761014"/>
    <w:rsid w:val="00765BC3"/>
    <w:rsid w:val="00773DDA"/>
    <w:rsid w:val="0077550D"/>
    <w:rsid w:val="007A260C"/>
    <w:rsid w:val="007A375D"/>
    <w:rsid w:val="007A6AF7"/>
    <w:rsid w:val="007A6D23"/>
    <w:rsid w:val="007C38E4"/>
    <w:rsid w:val="007C7743"/>
    <w:rsid w:val="00801C25"/>
    <w:rsid w:val="00811F16"/>
    <w:rsid w:val="00814B8F"/>
    <w:rsid w:val="00831FA4"/>
    <w:rsid w:val="00836585"/>
    <w:rsid w:val="00840701"/>
    <w:rsid w:val="008426B4"/>
    <w:rsid w:val="008436C8"/>
    <w:rsid w:val="008512AD"/>
    <w:rsid w:val="008654BB"/>
    <w:rsid w:val="008857F5"/>
    <w:rsid w:val="008B0ECB"/>
    <w:rsid w:val="008B0FA9"/>
    <w:rsid w:val="008B2423"/>
    <w:rsid w:val="008D1882"/>
    <w:rsid w:val="008D1EFD"/>
    <w:rsid w:val="008E08D2"/>
    <w:rsid w:val="008E2745"/>
    <w:rsid w:val="00901B84"/>
    <w:rsid w:val="009066DA"/>
    <w:rsid w:val="009350C5"/>
    <w:rsid w:val="00935BBB"/>
    <w:rsid w:val="0094263C"/>
    <w:rsid w:val="00951C95"/>
    <w:rsid w:val="00987B32"/>
    <w:rsid w:val="00992700"/>
    <w:rsid w:val="009B0D04"/>
    <w:rsid w:val="009C73CA"/>
    <w:rsid w:val="009E1201"/>
    <w:rsid w:val="009E68D4"/>
    <w:rsid w:val="009F0F3F"/>
    <w:rsid w:val="00A13B54"/>
    <w:rsid w:val="00A17232"/>
    <w:rsid w:val="00A368AB"/>
    <w:rsid w:val="00A4508F"/>
    <w:rsid w:val="00A455DB"/>
    <w:rsid w:val="00A72F71"/>
    <w:rsid w:val="00A776BE"/>
    <w:rsid w:val="00A82E55"/>
    <w:rsid w:val="00A83603"/>
    <w:rsid w:val="00A86761"/>
    <w:rsid w:val="00AA652C"/>
    <w:rsid w:val="00AB5B80"/>
    <w:rsid w:val="00AC5789"/>
    <w:rsid w:val="00AF0226"/>
    <w:rsid w:val="00AF0ED2"/>
    <w:rsid w:val="00AF5C9B"/>
    <w:rsid w:val="00B02630"/>
    <w:rsid w:val="00B05B3D"/>
    <w:rsid w:val="00B322B2"/>
    <w:rsid w:val="00B34BAE"/>
    <w:rsid w:val="00B3743B"/>
    <w:rsid w:val="00B40DA7"/>
    <w:rsid w:val="00B457BE"/>
    <w:rsid w:val="00B66FEB"/>
    <w:rsid w:val="00B728C0"/>
    <w:rsid w:val="00B801BF"/>
    <w:rsid w:val="00B8494D"/>
    <w:rsid w:val="00B85620"/>
    <w:rsid w:val="00B91B1C"/>
    <w:rsid w:val="00BA2D9E"/>
    <w:rsid w:val="00BE321E"/>
    <w:rsid w:val="00BE41CE"/>
    <w:rsid w:val="00BF16D9"/>
    <w:rsid w:val="00BF1E40"/>
    <w:rsid w:val="00C12917"/>
    <w:rsid w:val="00C302FB"/>
    <w:rsid w:val="00C402E7"/>
    <w:rsid w:val="00C43D94"/>
    <w:rsid w:val="00C47B57"/>
    <w:rsid w:val="00C571D3"/>
    <w:rsid w:val="00C710CF"/>
    <w:rsid w:val="00C824F7"/>
    <w:rsid w:val="00C82B27"/>
    <w:rsid w:val="00C905DD"/>
    <w:rsid w:val="00C959D2"/>
    <w:rsid w:val="00C9762E"/>
    <w:rsid w:val="00CC42B4"/>
    <w:rsid w:val="00CD7303"/>
    <w:rsid w:val="00CE3E2F"/>
    <w:rsid w:val="00CE7313"/>
    <w:rsid w:val="00CF63AC"/>
    <w:rsid w:val="00D04B84"/>
    <w:rsid w:val="00D313EA"/>
    <w:rsid w:val="00D46275"/>
    <w:rsid w:val="00D61AA4"/>
    <w:rsid w:val="00D77753"/>
    <w:rsid w:val="00D812E2"/>
    <w:rsid w:val="00D816B1"/>
    <w:rsid w:val="00DA559C"/>
    <w:rsid w:val="00DA712C"/>
    <w:rsid w:val="00DB34E7"/>
    <w:rsid w:val="00DC3A00"/>
    <w:rsid w:val="00DC722A"/>
    <w:rsid w:val="00DD328A"/>
    <w:rsid w:val="00DD55CA"/>
    <w:rsid w:val="00DE1691"/>
    <w:rsid w:val="00E01915"/>
    <w:rsid w:val="00E1125F"/>
    <w:rsid w:val="00E15FB2"/>
    <w:rsid w:val="00E23740"/>
    <w:rsid w:val="00E268DB"/>
    <w:rsid w:val="00E4471A"/>
    <w:rsid w:val="00E47FAF"/>
    <w:rsid w:val="00E56075"/>
    <w:rsid w:val="00E65E37"/>
    <w:rsid w:val="00E67248"/>
    <w:rsid w:val="00E769D9"/>
    <w:rsid w:val="00EB3064"/>
    <w:rsid w:val="00EE69CF"/>
    <w:rsid w:val="00F059EB"/>
    <w:rsid w:val="00F10B29"/>
    <w:rsid w:val="00F111DD"/>
    <w:rsid w:val="00F128FA"/>
    <w:rsid w:val="00F20380"/>
    <w:rsid w:val="00F26B98"/>
    <w:rsid w:val="00F35BBC"/>
    <w:rsid w:val="00F42947"/>
    <w:rsid w:val="00F42C54"/>
    <w:rsid w:val="00F57F0A"/>
    <w:rsid w:val="00F65B15"/>
    <w:rsid w:val="00F70F04"/>
    <w:rsid w:val="00FB7456"/>
    <w:rsid w:val="00FC1E9B"/>
    <w:rsid w:val="00FD1E68"/>
    <w:rsid w:val="00FD6E0B"/>
    <w:rsid w:val="00FE3057"/>
    <w:rsid w:val="00FE4AD0"/>
    <w:rsid w:val="00FF1097"/>
    <w:rsid w:val="00FF6626"/>
    <w:rsid w:val="02EE6D72"/>
    <w:rsid w:val="0481E6B9"/>
    <w:rsid w:val="0671CFD1"/>
    <w:rsid w:val="09C42133"/>
    <w:rsid w:val="0A314786"/>
    <w:rsid w:val="0BE3ABD5"/>
    <w:rsid w:val="17375FD9"/>
    <w:rsid w:val="1AFB0F04"/>
    <w:rsid w:val="2219BCA0"/>
    <w:rsid w:val="225A4837"/>
    <w:rsid w:val="227118BC"/>
    <w:rsid w:val="25801067"/>
    <w:rsid w:val="273E3EE6"/>
    <w:rsid w:val="2D455BC9"/>
    <w:rsid w:val="33710ACD"/>
    <w:rsid w:val="38A2E1A8"/>
    <w:rsid w:val="39C0195E"/>
    <w:rsid w:val="47CCE5DC"/>
    <w:rsid w:val="5A7CE7FA"/>
    <w:rsid w:val="5BA448AF"/>
    <w:rsid w:val="600F46C4"/>
    <w:rsid w:val="68F38B72"/>
    <w:rsid w:val="6B6F2814"/>
    <w:rsid w:val="6C16A018"/>
    <w:rsid w:val="714D09D7"/>
    <w:rsid w:val="75754D38"/>
    <w:rsid w:val="777EF3A8"/>
    <w:rsid w:val="77B02D7D"/>
    <w:rsid w:val="78BD846B"/>
    <w:rsid w:val="7A971FDA"/>
    <w:rsid w:val="7AD23C33"/>
    <w:rsid w:val="7DC71658"/>
    <w:rsid w:val="7E07A960"/>
    <w:rsid w:val="7EA3F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0F46C4"/>
  <w15:chartTrackingRefBased/>
  <w15:docId w15:val="{8ADED85F-E142-424D-82E6-2C7C368A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B54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A7CE7FA"/>
    <w:pPr>
      <w:ind w:left="720"/>
      <w:contextualSpacing/>
    </w:pPr>
  </w:style>
  <w:style w:type="table" w:styleId="TableGrid">
    <w:name w:val="Table Grid"/>
    <w:basedOn w:val="TableNormal"/>
    <w:uiPriority w:val="59"/>
    <w:rsid w:val="0088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4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B84"/>
  </w:style>
  <w:style w:type="paragraph" w:styleId="Footer">
    <w:name w:val="footer"/>
    <w:basedOn w:val="Normal"/>
    <w:link w:val="FooterChar"/>
    <w:uiPriority w:val="99"/>
    <w:unhideWhenUsed/>
    <w:rsid w:val="00D04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B84"/>
  </w:style>
  <w:style w:type="paragraph" w:styleId="FootnoteText">
    <w:name w:val="footnote text"/>
    <w:basedOn w:val="Normal"/>
    <w:link w:val="FootnoteTextChar"/>
    <w:uiPriority w:val="99"/>
    <w:semiHidden/>
    <w:unhideWhenUsed/>
    <w:rsid w:val="00811F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1F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1F16"/>
    <w:rPr>
      <w:vertAlign w:val="superscript"/>
    </w:rPr>
  </w:style>
  <w:style w:type="table" w:styleId="PlainTable1">
    <w:name w:val="Plain Table 1"/>
    <w:basedOn w:val="TableNormal"/>
    <w:uiPriority w:val="41"/>
    <w:rsid w:val="00330DF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3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0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D31D1779B984DBBA6CA539FC2E460" ma:contentTypeVersion="19" ma:contentTypeDescription="Create a new document." ma:contentTypeScope="" ma:versionID="61d066fbb0aa178ccc724c1c5ba1346e">
  <xsd:schema xmlns:xsd="http://www.w3.org/2001/XMLSchema" xmlns:xs="http://www.w3.org/2001/XMLSchema" xmlns:p="http://schemas.microsoft.com/office/2006/metadata/properties" xmlns:ns2="934431ee-4d40-4972-b01f-fa13f35ca302" xmlns:ns3="d73a2667-7354-4c5e-85f9-77fbe446ad3b" targetNamespace="http://schemas.microsoft.com/office/2006/metadata/properties" ma:root="true" ma:fieldsID="fed8ba1e5c3a09ffd3806c7903d890ac" ns2:_="" ns3:_="">
    <xsd:import namespace="934431ee-4d40-4972-b01f-fa13f35ca302"/>
    <xsd:import namespace="d73a2667-7354-4c5e-85f9-77fbe446a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431ee-4d40-4972-b01f-fa13f35ca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2d16c8-d7a8-429d-8311-ece1885a5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a2667-7354-4c5e-85f9-77fbe446ad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899b97-8969-44c8-a8d0-741c0bf58101}" ma:internalName="TaxCatchAll" ma:showField="CatchAllData" ma:web="d73a2667-7354-4c5e-85f9-77fbe446a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4431ee-4d40-4972-b01f-fa13f35ca302">
      <Terms xmlns="http://schemas.microsoft.com/office/infopath/2007/PartnerControls"/>
    </lcf76f155ced4ddcb4097134ff3c332f>
    <TaxCatchAll xmlns="d73a2667-7354-4c5e-85f9-77fbe446ad3b" xsi:nil="true"/>
    <MediaLengthInSeconds xmlns="934431ee-4d40-4972-b01f-fa13f35ca30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DDCAF-5CB6-4905-A416-74537C8FD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431ee-4d40-4972-b01f-fa13f35ca302"/>
    <ds:schemaRef ds:uri="d73a2667-7354-4c5e-85f9-77fbe446a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724D52-51DA-40BD-8AD1-C9CC0DC94098}">
  <ds:schemaRefs>
    <ds:schemaRef ds:uri="http://schemas.microsoft.com/office/2006/metadata/properties"/>
    <ds:schemaRef ds:uri="http://schemas.microsoft.com/office/infopath/2007/PartnerControls"/>
    <ds:schemaRef ds:uri="934431ee-4d40-4972-b01f-fa13f35ca302"/>
    <ds:schemaRef ds:uri="d73a2667-7354-4c5e-85f9-77fbe446ad3b"/>
  </ds:schemaRefs>
</ds:datastoreItem>
</file>

<file path=customXml/itemProps3.xml><?xml version="1.0" encoding="utf-8"?>
<ds:datastoreItem xmlns:ds="http://schemas.openxmlformats.org/officeDocument/2006/customXml" ds:itemID="{A90B2A2D-1ED7-40E7-B4BB-2C5CB20118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E78C2B-5A10-4781-BE9D-9DC6FDD11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5</Pages>
  <Words>932</Words>
  <Characters>5117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Carlix Lung</dc:creator>
  <cp:keywords/>
  <dc:description/>
  <cp:lastModifiedBy>Carlix Lung</cp:lastModifiedBy>
  <cp:revision>229</cp:revision>
  <dcterms:created xsi:type="dcterms:W3CDTF">2025-02-27T18:31:00Z</dcterms:created>
  <dcterms:modified xsi:type="dcterms:W3CDTF">2025-09-02T21:46:00Z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0x0101009AED31D1779B984DBBA6CA539FC2E460</vt:lpwstr>
  </property>
  <property fmtid="{D5CDD505-2E9C-101B-9397-08002B2CF9AE}" pid="3" name="MediaServiceImageTags">
    <vt:lpwstr/>
  </property>
  <property fmtid="{D5CDD505-2E9C-101B-9397-08002B2CF9AE}" pid="4" name="Order">
    <vt:r8>4609800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8bdaa1ff-1309-4346-9d7a-228f8bb10350</vt:lpwstr>
  </property>
</Properties>
</file>